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2AC" w:rsidRDefault="00660F9A" w:rsidP="00672797">
      <w:pPr>
        <w:pStyle w:val="Heading1"/>
      </w:pPr>
      <w:bookmarkStart w:id="0" w:name="_GoBack"/>
      <w:bookmarkEnd w:id="0"/>
      <w:r>
        <w:drawing>
          <wp:anchor distT="0" distB="0" distL="114300" distR="114300" simplePos="0" relativeHeight="251659263" behindDoc="1" locked="0" layoutInCell="1" allowOverlap="1">
            <wp:simplePos x="0" y="0"/>
            <wp:positionH relativeFrom="column">
              <wp:posOffset>4923790</wp:posOffset>
            </wp:positionH>
            <wp:positionV relativeFrom="paragraph">
              <wp:posOffset>-47625</wp:posOffset>
            </wp:positionV>
            <wp:extent cx="1533525" cy="912495"/>
            <wp:effectExtent l="0" t="0" r="0" b="0"/>
            <wp:wrapTight wrapText="bothSides">
              <wp:wrapPolygon edited="0">
                <wp:start x="0" y="0"/>
                <wp:lineTo x="0" y="21194"/>
                <wp:lineTo x="21466" y="21194"/>
                <wp:lineTo x="2146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_SPU_GetOnTheMap.jpg"/>
                    <pic:cNvPicPr/>
                  </pic:nvPicPr>
                  <pic:blipFill rotWithShape="1">
                    <a:blip r:embed="rId10">
                      <a:extLst>
                        <a:ext uri="{28A0092B-C50C-407E-A947-70E740481C1C}">
                          <a14:useLocalDpi xmlns:a14="http://schemas.microsoft.com/office/drawing/2010/main" val="0"/>
                        </a:ext>
                      </a:extLst>
                    </a:blip>
                    <a:srcRect l="4167"/>
                    <a:stretch/>
                  </pic:blipFill>
                  <pic:spPr bwMode="auto">
                    <a:xfrm>
                      <a:off x="0" y="0"/>
                      <a:ext cx="1533525" cy="912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2463D">
        <w:t xml:space="preserve">Reverse Osmosis </w:t>
      </w:r>
    </w:p>
    <w:p w:rsidR="009354BA" w:rsidRPr="006316DA" w:rsidRDefault="00F2463D" w:rsidP="00672797">
      <w:pPr>
        <w:pStyle w:val="Heading1"/>
      </w:pPr>
      <w:r>
        <w:t>Water &amp; Energy Conservation Checklist</w:t>
      </w:r>
    </w:p>
    <w:p w:rsidR="00CD52DA" w:rsidRPr="00CD52DA" w:rsidRDefault="00CD52DA" w:rsidP="00CD52DA"/>
    <w:tbl>
      <w:tblPr>
        <w:tblStyle w:val="TableGrid"/>
        <w:tblW w:w="0" w:type="auto"/>
        <w:tblLook w:val="04A0" w:firstRow="1" w:lastRow="0" w:firstColumn="1" w:lastColumn="0" w:noHBand="0" w:noVBand="1"/>
      </w:tblPr>
      <w:tblGrid>
        <w:gridCol w:w="2358"/>
        <w:gridCol w:w="2790"/>
        <w:gridCol w:w="1285"/>
        <w:gridCol w:w="3863"/>
      </w:tblGrid>
      <w:tr w:rsidR="00CD52DA" w:rsidTr="0033402A">
        <w:tc>
          <w:tcPr>
            <w:tcW w:w="2358" w:type="dxa"/>
            <w:tcBorders>
              <w:top w:val="nil"/>
              <w:left w:val="nil"/>
              <w:bottom w:val="nil"/>
              <w:right w:val="nil"/>
            </w:tcBorders>
            <w:vAlign w:val="bottom"/>
          </w:tcPr>
          <w:p w:rsidR="00CD52DA" w:rsidRDefault="00CD52DA" w:rsidP="00120092">
            <w:pPr>
              <w:jc w:val="right"/>
            </w:pPr>
            <w:r w:rsidRPr="001947FE">
              <w:rPr>
                <w:b/>
                <w:color w:val="007DC3" w:themeColor="text2"/>
                <w:sz w:val="28"/>
                <w:szCs w:val="32"/>
              </w:rPr>
              <w:t xml:space="preserve">System </w:t>
            </w:r>
            <w:r w:rsidR="00120092">
              <w:rPr>
                <w:b/>
                <w:color w:val="007DC3" w:themeColor="text2"/>
                <w:sz w:val="28"/>
                <w:szCs w:val="32"/>
              </w:rPr>
              <w:t>ID</w:t>
            </w:r>
            <w:r w:rsidRPr="001947FE">
              <w:rPr>
                <w:b/>
                <w:color w:val="007DC3" w:themeColor="text2"/>
                <w:sz w:val="28"/>
                <w:szCs w:val="32"/>
              </w:rPr>
              <w:t>:</w:t>
            </w:r>
          </w:p>
        </w:tc>
        <w:tc>
          <w:tcPr>
            <w:tcW w:w="2790" w:type="dxa"/>
            <w:tcBorders>
              <w:top w:val="nil"/>
              <w:left w:val="nil"/>
              <w:bottom w:val="single" w:sz="12" w:space="0" w:color="007DC3" w:themeColor="text2"/>
              <w:right w:val="nil"/>
            </w:tcBorders>
            <w:vAlign w:val="bottom"/>
          </w:tcPr>
          <w:p w:rsidR="00CD52DA" w:rsidRPr="00CD52DA" w:rsidRDefault="00045B1A" w:rsidP="0033402A">
            <w:pPr>
              <w:rPr>
                <w:b/>
              </w:rPr>
            </w:pPr>
            <w:r w:rsidRPr="00CD52DA">
              <w:rPr>
                <w:rStyle w:val="PlaceholderText"/>
                <w:b/>
                <w:color w:val="007DC3" w:themeColor="text2"/>
                <w:sz w:val="22"/>
              </w:rPr>
              <w:fldChar w:fldCharType="begin">
                <w:ffData>
                  <w:name w:val="Text1"/>
                  <w:enabled/>
                  <w:calcOnExit w:val="0"/>
                  <w:textInput/>
                </w:ffData>
              </w:fldChar>
            </w:r>
            <w:bookmarkStart w:id="1" w:name="Text1"/>
            <w:r w:rsidR="00CD52DA" w:rsidRPr="00CD52DA">
              <w:rPr>
                <w:rStyle w:val="PlaceholderText"/>
                <w:b/>
                <w:color w:val="007DC3" w:themeColor="text2"/>
                <w:sz w:val="22"/>
              </w:rPr>
              <w:instrText xml:space="preserve"> FORMTEXT </w:instrText>
            </w:r>
            <w:r w:rsidRPr="00CD52DA">
              <w:rPr>
                <w:rStyle w:val="PlaceholderText"/>
                <w:b/>
                <w:color w:val="007DC3" w:themeColor="text2"/>
                <w:sz w:val="22"/>
              </w:rPr>
            </w:r>
            <w:r w:rsidRPr="00CD52DA">
              <w:rPr>
                <w:rStyle w:val="PlaceholderText"/>
                <w:b/>
                <w:color w:val="007DC3" w:themeColor="text2"/>
                <w:sz w:val="22"/>
              </w:rPr>
              <w:fldChar w:fldCharType="separate"/>
            </w:r>
            <w:r w:rsidR="00406D6E">
              <w:rPr>
                <w:rStyle w:val="PlaceholderText"/>
                <w:b/>
                <w:color w:val="007DC3" w:themeColor="text2"/>
                <w:sz w:val="22"/>
              </w:rPr>
              <w:t> </w:t>
            </w:r>
            <w:r w:rsidR="00406D6E">
              <w:rPr>
                <w:rStyle w:val="PlaceholderText"/>
                <w:b/>
                <w:color w:val="007DC3" w:themeColor="text2"/>
                <w:sz w:val="22"/>
              </w:rPr>
              <w:t> </w:t>
            </w:r>
            <w:r w:rsidR="00406D6E">
              <w:rPr>
                <w:rStyle w:val="PlaceholderText"/>
                <w:b/>
                <w:color w:val="007DC3" w:themeColor="text2"/>
                <w:sz w:val="22"/>
              </w:rPr>
              <w:t> </w:t>
            </w:r>
            <w:r w:rsidR="00406D6E">
              <w:rPr>
                <w:rStyle w:val="PlaceholderText"/>
                <w:b/>
                <w:color w:val="007DC3" w:themeColor="text2"/>
                <w:sz w:val="22"/>
              </w:rPr>
              <w:t> </w:t>
            </w:r>
            <w:r w:rsidR="00406D6E">
              <w:rPr>
                <w:rStyle w:val="PlaceholderText"/>
                <w:b/>
                <w:color w:val="007DC3" w:themeColor="text2"/>
                <w:sz w:val="22"/>
              </w:rPr>
              <w:t> </w:t>
            </w:r>
            <w:r w:rsidRPr="00CD52DA">
              <w:rPr>
                <w:rStyle w:val="PlaceholderText"/>
                <w:b/>
                <w:color w:val="007DC3" w:themeColor="text2"/>
                <w:sz w:val="22"/>
              </w:rPr>
              <w:fldChar w:fldCharType="end"/>
            </w:r>
            <w:bookmarkEnd w:id="1"/>
          </w:p>
        </w:tc>
        <w:tc>
          <w:tcPr>
            <w:tcW w:w="1285" w:type="dxa"/>
            <w:tcBorders>
              <w:top w:val="nil"/>
              <w:left w:val="nil"/>
              <w:bottom w:val="nil"/>
              <w:right w:val="nil"/>
            </w:tcBorders>
            <w:vAlign w:val="bottom"/>
          </w:tcPr>
          <w:p w:rsidR="00CD52DA" w:rsidRDefault="00CD52DA" w:rsidP="0033402A">
            <w:pPr>
              <w:jc w:val="right"/>
            </w:pPr>
            <w:r w:rsidRPr="001947FE">
              <w:rPr>
                <w:b/>
                <w:color w:val="007DC3" w:themeColor="text2"/>
                <w:sz w:val="28"/>
                <w:szCs w:val="32"/>
              </w:rPr>
              <w:t>Location:</w:t>
            </w:r>
          </w:p>
        </w:tc>
        <w:tc>
          <w:tcPr>
            <w:tcW w:w="3863" w:type="dxa"/>
            <w:tcBorders>
              <w:top w:val="nil"/>
              <w:left w:val="nil"/>
              <w:bottom w:val="single" w:sz="12" w:space="0" w:color="007DC3" w:themeColor="text2"/>
              <w:right w:val="nil"/>
            </w:tcBorders>
            <w:vAlign w:val="bottom"/>
          </w:tcPr>
          <w:p w:rsidR="00CD52DA" w:rsidRDefault="00045B1A" w:rsidP="0033402A">
            <w:r w:rsidRPr="00CD52DA">
              <w:rPr>
                <w:rStyle w:val="PlaceholderText"/>
                <w:b/>
                <w:noProof/>
                <w:color w:val="007DC3" w:themeColor="text2"/>
                <w:sz w:val="22"/>
              </w:rPr>
              <w:fldChar w:fldCharType="begin">
                <w:ffData>
                  <w:name w:val="Text2"/>
                  <w:enabled/>
                  <w:calcOnExit w:val="0"/>
                  <w:textInput/>
                </w:ffData>
              </w:fldChar>
            </w:r>
            <w:bookmarkStart w:id="2" w:name="Text2"/>
            <w:r w:rsidR="00CD52DA" w:rsidRPr="00CD52DA">
              <w:rPr>
                <w:rStyle w:val="PlaceholderText"/>
                <w:b/>
                <w:noProof/>
                <w:color w:val="007DC3" w:themeColor="text2"/>
                <w:sz w:val="22"/>
              </w:rPr>
              <w:instrText xml:space="preserve"> FORMTEXT </w:instrText>
            </w:r>
            <w:r w:rsidRPr="00CD52DA">
              <w:rPr>
                <w:rStyle w:val="PlaceholderText"/>
                <w:b/>
                <w:noProof/>
                <w:color w:val="007DC3" w:themeColor="text2"/>
                <w:sz w:val="22"/>
              </w:rPr>
            </w:r>
            <w:r w:rsidRPr="00CD52DA">
              <w:rPr>
                <w:rStyle w:val="PlaceholderText"/>
                <w:b/>
                <w:noProof/>
                <w:color w:val="007DC3" w:themeColor="text2"/>
                <w:sz w:val="22"/>
              </w:rPr>
              <w:fldChar w:fldCharType="separate"/>
            </w:r>
            <w:r w:rsidR="00CD52DA">
              <w:rPr>
                <w:rStyle w:val="PlaceholderText"/>
                <w:b/>
                <w:color w:val="007DC3" w:themeColor="text2"/>
                <w:sz w:val="22"/>
              </w:rPr>
              <w:t xml:space="preserve"> </w:t>
            </w:r>
            <w:r w:rsidRPr="00CD52DA">
              <w:rPr>
                <w:rStyle w:val="PlaceholderText"/>
                <w:b/>
                <w:noProof/>
                <w:color w:val="007DC3" w:themeColor="text2"/>
                <w:sz w:val="22"/>
              </w:rPr>
              <w:fldChar w:fldCharType="end"/>
            </w:r>
            <w:bookmarkEnd w:id="2"/>
            <w:r w:rsidRPr="00CD52DA">
              <w:rPr>
                <w:rStyle w:val="PlaceholderText"/>
                <w:b/>
                <w:color w:val="007DC3" w:themeColor="text2"/>
                <w:sz w:val="22"/>
              </w:rPr>
              <w:fldChar w:fldCharType="begin">
                <w:ffData>
                  <w:name w:val="Text1"/>
                  <w:enabled/>
                  <w:calcOnExit w:val="0"/>
                  <w:textInput/>
                </w:ffData>
              </w:fldChar>
            </w:r>
            <w:r w:rsidR="00E021E8" w:rsidRPr="00CD52DA">
              <w:rPr>
                <w:rStyle w:val="PlaceholderText"/>
                <w:b/>
                <w:color w:val="007DC3" w:themeColor="text2"/>
                <w:sz w:val="22"/>
              </w:rPr>
              <w:instrText xml:space="preserve"> FORMTEXT </w:instrText>
            </w:r>
            <w:r w:rsidRPr="00CD52DA">
              <w:rPr>
                <w:rStyle w:val="PlaceholderText"/>
                <w:b/>
                <w:color w:val="007DC3" w:themeColor="text2"/>
                <w:sz w:val="22"/>
              </w:rPr>
            </w:r>
            <w:r w:rsidRPr="00CD52DA">
              <w:rPr>
                <w:rStyle w:val="PlaceholderText"/>
                <w:b/>
                <w:color w:val="007DC3" w:themeColor="text2"/>
                <w:sz w:val="22"/>
              </w:rPr>
              <w:fldChar w:fldCharType="separate"/>
            </w:r>
            <w:r w:rsidR="00E021E8">
              <w:rPr>
                <w:rStyle w:val="PlaceholderText"/>
                <w:b/>
                <w:color w:val="007DC3" w:themeColor="text2"/>
                <w:sz w:val="22"/>
              </w:rPr>
              <w:t> </w:t>
            </w:r>
            <w:r w:rsidR="00E021E8">
              <w:rPr>
                <w:rStyle w:val="PlaceholderText"/>
                <w:b/>
                <w:color w:val="007DC3" w:themeColor="text2"/>
                <w:sz w:val="22"/>
              </w:rPr>
              <w:t> </w:t>
            </w:r>
            <w:r w:rsidR="00E021E8">
              <w:rPr>
                <w:rStyle w:val="PlaceholderText"/>
                <w:b/>
                <w:color w:val="007DC3" w:themeColor="text2"/>
                <w:sz w:val="22"/>
              </w:rPr>
              <w:t> </w:t>
            </w:r>
            <w:r w:rsidR="00E021E8">
              <w:rPr>
                <w:rStyle w:val="PlaceholderText"/>
                <w:b/>
                <w:color w:val="007DC3" w:themeColor="text2"/>
                <w:sz w:val="22"/>
              </w:rPr>
              <w:t> </w:t>
            </w:r>
            <w:r w:rsidR="00E021E8">
              <w:rPr>
                <w:rStyle w:val="PlaceholderText"/>
                <w:b/>
                <w:color w:val="007DC3" w:themeColor="text2"/>
                <w:sz w:val="22"/>
              </w:rPr>
              <w:t> </w:t>
            </w:r>
            <w:r w:rsidRPr="00CD52DA">
              <w:rPr>
                <w:rStyle w:val="PlaceholderText"/>
                <w:b/>
                <w:color w:val="007DC3" w:themeColor="text2"/>
                <w:sz w:val="22"/>
              </w:rPr>
              <w:fldChar w:fldCharType="end"/>
            </w:r>
          </w:p>
        </w:tc>
      </w:tr>
      <w:tr w:rsidR="0033402A" w:rsidTr="0033402A">
        <w:tc>
          <w:tcPr>
            <w:tcW w:w="2358" w:type="dxa"/>
            <w:tcBorders>
              <w:top w:val="nil"/>
              <w:left w:val="nil"/>
              <w:bottom w:val="nil"/>
              <w:right w:val="nil"/>
            </w:tcBorders>
            <w:vAlign w:val="bottom"/>
          </w:tcPr>
          <w:p w:rsidR="0033402A" w:rsidRPr="001947FE" w:rsidRDefault="00C24D07" w:rsidP="0033402A">
            <w:pPr>
              <w:jc w:val="right"/>
              <w:rPr>
                <w:b/>
                <w:color w:val="007DC3" w:themeColor="text2"/>
                <w:sz w:val="28"/>
                <w:szCs w:val="32"/>
              </w:rPr>
            </w:pPr>
            <w:r>
              <w:rPr>
                <w:b/>
                <w:color w:val="007DC3" w:themeColor="text2"/>
                <w:sz w:val="28"/>
                <w:szCs w:val="32"/>
              </w:rPr>
              <w:t>Inspector Name</w:t>
            </w:r>
            <w:r w:rsidR="0033402A">
              <w:rPr>
                <w:b/>
                <w:color w:val="007DC3" w:themeColor="text2"/>
                <w:sz w:val="28"/>
                <w:szCs w:val="32"/>
              </w:rPr>
              <w:t>:</w:t>
            </w:r>
          </w:p>
        </w:tc>
        <w:tc>
          <w:tcPr>
            <w:tcW w:w="2790" w:type="dxa"/>
            <w:tcBorders>
              <w:top w:val="single" w:sz="12" w:space="0" w:color="007DC3" w:themeColor="text2"/>
              <w:left w:val="nil"/>
              <w:bottom w:val="single" w:sz="12" w:space="0" w:color="007DC3" w:themeColor="text2"/>
              <w:right w:val="nil"/>
            </w:tcBorders>
            <w:vAlign w:val="bottom"/>
          </w:tcPr>
          <w:p w:rsidR="0033402A" w:rsidRPr="00CD52DA" w:rsidRDefault="00045B1A" w:rsidP="0033402A">
            <w:pPr>
              <w:rPr>
                <w:rStyle w:val="PlaceholderText"/>
                <w:b/>
                <w:color w:val="007DC3" w:themeColor="text2"/>
                <w:sz w:val="22"/>
              </w:rPr>
            </w:pPr>
            <w:r w:rsidRPr="00CD52DA">
              <w:rPr>
                <w:rStyle w:val="PlaceholderText"/>
                <w:b/>
                <w:color w:val="007DC3" w:themeColor="text2"/>
                <w:sz w:val="22"/>
              </w:rPr>
              <w:fldChar w:fldCharType="begin">
                <w:ffData>
                  <w:name w:val="Text1"/>
                  <w:enabled/>
                  <w:calcOnExit w:val="0"/>
                  <w:textInput/>
                </w:ffData>
              </w:fldChar>
            </w:r>
            <w:r w:rsidR="0033402A" w:rsidRPr="00CD52DA">
              <w:rPr>
                <w:rStyle w:val="PlaceholderText"/>
                <w:b/>
                <w:color w:val="007DC3" w:themeColor="text2"/>
                <w:sz w:val="22"/>
              </w:rPr>
              <w:instrText xml:space="preserve"> FORMTEXT </w:instrText>
            </w:r>
            <w:r w:rsidRPr="00CD52DA">
              <w:rPr>
                <w:rStyle w:val="PlaceholderText"/>
                <w:b/>
                <w:color w:val="007DC3" w:themeColor="text2"/>
                <w:sz w:val="22"/>
              </w:rPr>
            </w:r>
            <w:r w:rsidRPr="00CD52DA">
              <w:rPr>
                <w:rStyle w:val="PlaceholderText"/>
                <w:b/>
                <w:color w:val="007DC3" w:themeColor="text2"/>
                <w:sz w:val="22"/>
              </w:rPr>
              <w:fldChar w:fldCharType="separate"/>
            </w:r>
            <w:r w:rsidR="0033402A">
              <w:rPr>
                <w:rStyle w:val="PlaceholderText"/>
                <w:b/>
                <w:color w:val="007DC3" w:themeColor="text2"/>
                <w:sz w:val="22"/>
              </w:rPr>
              <w:t> </w:t>
            </w:r>
            <w:r w:rsidR="0033402A">
              <w:rPr>
                <w:rStyle w:val="PlaceholderText"/>
                <w:b/>
                <w:color w:val="007DC3" w:themeColor="text2"/>
                <w:sz w:val="22"/>
              </w:rPr>
              <w:t> </w:t>
            </w:r>
            <w:r w:rsidR="0033402A">
              <w:rPr>
                <w:rStyle w:val="PlaceholderText"/>
                <w:b/>
                <w:color w:val="007DC3" w:themeColor="text2"/>
                <w:sz w:val="22"/>
              </w:rPr>
              <w:t> </w:t>
            </w:r>
            <w:r w:rsidR="0033402A">
              <w:rPr>
                <w:rStyle w:val="PlaceholderText"/>
                <w:b/>
                <w:color w:val="007DC3" w:themeColor="text2"/>
                <w:sz w:val="22"/>
              </w:rPr>
              <w:t> </w:t>
            </w:r>
            <w:r w:rsidR="0033402A">
              <w:rPr>
                <w:rStyle w:val="PlaceholderText"/>
                <w:b/>
                <w:color w:val="007DC3" w:themeColor="text2"/>
                <w:sz w:val="22"/>
              </w:rPr>
              <w:t> </w:t>
            </w:r>
            <w:r w:rsidRPr="00CD52DA">
              <w:rPr>
                <w:rStyle w:val="PlaceholderText"/>
                <w:b/>
                <w:color w:val="007DC3" w:themeColor="text2"/>
                <w:sz w:val="22"/>
              </w:rPr>
              <w:fldChar w:fldCharType="end"/>
            </w:r>
          </w:p>
        </w:tc>
        <w:tc>
          <w:tcPr>
            <w:tcW w:w="1285" w:type="dxa"/>
            <w:tcBorders>
              <w:top w:val="nil"/>
              <w:left w:val="nil"/>
              <w:bottom w:val="nil"/>
              <w:right w:val="nil"/>
            </w:tcBorders>
            <w:vAlign w:val="bottom"/>
          </w:tcPr>
          <w:p w:rsidR="0033402A" w:rsidRPr="001947FE" w:rsidRDefault="0033402A" w:rsidP="0033402A">
            <w:pPr>
              <w:jc w:val="right"/>
              <w:rPr>
                <w:b/>
                <w:color w:val="007DC3" w:themeColor="text2"/>
                <w:sz w:val="28"/>
                <w:szCs w:val="32"/>
              </w:rPr>
            </w:pPr>
            <w:r>
              <w:rPr>
                <w:b/>
                <w:color w:val="007DC3" w:themeColor="text2"/>
                <w:sz w:val="28"/>
                <w:szCs w:val="32"/>
              </w:rPr>
              <w:t>Date:</w:t>
            </w:r>
          </w:p>
        </w:tc>
        <w:tc>
          <w:tcPr>
            <w:tcW w:w="3863" w:type="dxa"/>
            <w:tcBorders>
              <w:top w:val="single" w:sz="12" w:space="0" w:color="007DC3" w:themeColor="text2"/>
              <w:left w:val="nil"/>
              <w:bottom w:val="single" w:sz="12" w:space="0" w:color="007DC3" w:themeColor="text2"/>
              <w:right w:val="nil"/>
            </w:tcBorders>
            <w:vAlign w:val="bottom"/>
          </w:tcPr>
          <w:p w:rsidR="0033402A" w:rsidRPr="00CD52DA" w:rsidRDefault="00045B1A" w:rsidP="0033402A">
            <w:pPr>
              <w:rPr>
                <w:rStyle w:val="PlaceholderText"/>
                <w:b/>
                <w:noProof/>
                <w:color w:val="007DC3" w:themeColor="text2"/>
                <w:sz w:val="22"/>
              </w:rPr>
            </w:pPr>
            <w:r w:rsidRPr="00CD52DA">
              <w:rPr>
                <w:rStyle w:val="PlaceholderText"/>
                <w:b/>
                <w:color w:val="007DC3" w:themeColor="text2"/>
                <w:sz w:val="22"/>
              </w:rPr>
              <w:fldChar w:fldCharType="begin">
                <w:ffData>
                  <w:name w:val="Text1"/>
                  <w:enabled/>
                  <w:calcOnExit w:val="0"/>
                  <w:textInput/>
                </w:ffData>
              </w:fldChar>
            </w:r>
            <w:r w:rsidR="0033402A" w:rsidRPr="00CD52DA">
              <w:rPr>
                <w:rStyle w:val="PlaceholderText"/>
                <w:b/>
                <w:color w:val="007DC3" w:themeColor="text2"/>
                <w:sz w:val="22"/>
              </w:rPr>
              <w:instrText xml:space="preserve"> FORMTEXT </w:instrText>
            </w:r>
            <w:r w:rsidRPr="00CD52DA">
              <w:rPr>
                <w:rStyle w:val="PlaceholderText"/>
                <w:b/>
                <w:color w:val="007DC3" w:themeColor="text2"/>
                <w:sz w:val="22"/>
              </w:rPr>
            </w:r>
            <w:r w:rsidRPr="00CD52DA">
              <w:rPr>
                <w:rStyle w:val="PlaceholderText"/>
                <w:b/>
                <w:color w:val="007DC3" w:themeColor="text2"/>
                <w:sz w:val="22"/>
              </w:rPr>
              <w:fldChar w:fldCharType="separate"/>
            </w:r>
            <w:r w:rsidR="0033402A">
              <w:rPr>
                <w:rStyle w:val="PlaceholderText"/>
                <w:b/>
                <w:color w:val="007DC3" w:themeColor="text2"/>
                <w:sz w:val="22"/>
              </w:rPr>
              <w:t> </w:t>
            </w:r>
            <w:r w:rsidR="0033402A">
              <w:rPr>
                <w:rStyle w:val="PlaceholderText"/>
                <w:b/>
                <w:color w:val="007DC3" w:themeColor="text2"/>
                <w:sz w:val="22"/>
              </w:rPr>
              <w:t> </w:t>
            </w:r>
            <w:r w:rsidR="0033402A">
              <w:rPr>
                <w:rStyle w:val="PlaceholderText"/>
                <w:b/>
                <w:color w:val="007DC3" w:themeColor="text2"/>
                <w:sz w:val="22"/>
              </w:rPr>
              <w:t> </w:t>
            </w:r>
            <w:r w:rsidR="0033402A">
              <w:rPr>
                <w:rStyle w:val="PlaceholderText"/>
                <w:b/>
                <w:color w:val="007DC3" w:themeColor="text2"/>
                <w:sz w:val="22"/>
              </w:rPr>
              <w:t> </w:t>
            </w:r>
            <w:r w:rsidR="0033402A">
              <w:rPr>
                <w:rStyle w:val="PlaceholderText"/>
                <w:b/>
                <w:color w:val="007DC3" w:themeColor="text2"/>
                <w:sz w:val="22"/>
              </w:rPr>
              <w:t> </w:t>
            </w:r>
            <w:r w:rsidRPr="00CD52DA">
              <w:rPr>
                <w:rStyle w:val="PlaceholderText"/>
                <w:b/>
                <w:color w:val="007DC3" w:themeColor="text2"/>
                <w:sz w:val="22"/>
              </w:rPr>
              <w:fldChar w:fldCharType="end"/>
            </w:r>
          </w:p>
        </w:tc>
      </w:tr>
    </w:tbl>
    <w:p w:rsidR="001B4EA0" w:rsidRPr="00C737F8" w:rsidRDefault="00F2463D" w:rsidP="00672797">
      <w:pPr>
        <w:pStyle w:val="Heading3"/>
      </w:pPr>
      <w:r>
        <w:t>Why a Checklist?</w:t>
      </w:r>
    </w:p>
    <w:p w:rsidR="00C42714" w:rsidRPr="00672797" w:rsidRDefault="00C42714" w:rsidP="00672797">
      <w:r w:rsidRPr="00672797">
        <w:t>Many large medical, laboratory, biotechnology, and specialized manufacturing facilities require purified water for their operations. Facilities can purify water using a variety of methods; including deionization, distillation, and a more advanced reverse osmosis (RO) system, which uses membrane filtration technology to produce water of a selected purity.</w:t>
      </w:r>
    </w:p>
    <w:p w:rsidR="00ED1C39" w:rsidRPr="008D5117" w:rsidRDefault="00ED1C39" w:rsidP="00672797">
      <w:pPr>
        <w:rPr>
          <w:b/>
        </w:rPr>
      </w:pPr>
      <w:r w:rsidRPr="00672797">
        <w:t xml:space="preserve">While RO </w:t>
      </w:r>
      <w:r w:rsidRPr="0097740F">
        <w:t>systems</w:t>
      </w:r>
      <w:r w:rsidRPr="00672797">
        <w:t xml:space="preserve"> are an effective water purification technology, if not set up or maintained properly, RO systems can waste significant water resources. </w:t>
      </w:r>
      <w:r w:rsidRPr="008D5117">
        <w:rPr>
          <w:b/>
        </w:rPr>
        <w:t>This checklist presents top behavioral and technological solutions for minimizing water waste from RO systems.</w:t>
      </w:r>
    </w:p>
    <w:p w:rsidR="00932C1D" w:rsidRDefault="00932C1D" w:rsidP="00672797">
      <w:pPr>
        <w:pStyle w:val="Heading3"/>
      </w:pPr>
      <w:r>
        <w:t>Directions</w:t>
      </w:r>
      <w:r w:rsidR="00B16208" w:rsidRPr="00B16208">
        <w:t xml:space="preserve"> </w:t>
      </w:r>
    </w:p>
    <w:p w:rsidR="006F52AC" w:rsidRPr="0097740F" w:rsidRDefault="00307A30" w:rsidP="00672797">
      <w:pPr>
        <w:spacing w:after="240"/>
        <w:rPr>
          <w:b/>
        </w:rPr>
      </w:pPr>
      <w:r>
        <w:rPr>
          <w:b/>
          <w:noProof/>
        </w:rPr>
        <w:drawing>
          <wp:anchor distT="0" distB="0" distL="114300" distR="114300" simplePos="0" relativeHeight="251663360" behindDoc="1" locked="0" layoutInCell="1" allowOverlap="1">
            <wp:simplePos x="0" y="0"/>
            <wp:positionH relativeFrom="column">
              <wp:posOffset>38100</wp:posOffset>
            </wp:positionH>
            <wp:positionV relativeFrom="paragraph">
              <wp:posOffset>14605</wp:posOffset>
            </wp:positionV>
            <wp:extent cx="316865" cy="328930"/>
            <wp:effectExtent l="0" t="0" r="0" b="0"/>
            <wp:wrapTight wrapText="bothSides">
              <wp:wrapPolygon edited="0">
                <wp:start x="12986" y="0"/>
                <wp:lineTo x="0" y="3753"/>
                <wp:lineTo x="0" y="20015"/>
                <wp:lineTo x="9090" y="20015"/>
                <wp:lineTo x="20778" y="16263"/>
                <wp:lineTo x="20778" y="0"/>
                <wp:lineTo x="1298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65" cy="328930"/>
                    </a:xfrm>
                    <a:prstGeom prst="rect">
                      <a:avLst/>
                    </a:prstGeom>
                    <a:noFill/>
                  </pic:spPr>
                </pic:pic>
              </a:graphicData>
            </a:graphic>
          </wp:anchor>
        </w:drawing>
      </w:r>
      <w:r w:rsidR="006F52AC" w:rsidRPr="008D5117">
        <w:rPr>
          <w:b/>
        </w:rPr>
        <w:t>Review each item below and mark those that have been completed for your RO system. For items that have not been compl</w:t>
      </w:r>
      <w:r w:rsidR="00D54F21" w:rsidRPr="008D5117">
        <w:rPr>
          <w:b/>
        </w:rPr>
        <w:t xml:space="preserve">eted, </w:t>
      </w:r>
      <w:r w:rsidR="00D10FCC">
        <w:rPr>
          <w:b/>
        </w:rPr>
        <w:t>indicate</w:t>
      </w:r>
      <w:r w:rsidR="00D54F21" w:rsidRPr="008D5117">
        <w:rPr>
          <w:b/>
        </w:rPr>
        <w:t xml:space="preserve"> actions your organization can</w:t>
      </w:r>
      <w:r w:rsidR="000C7484">
        <w:rPr>
          <w:b/>
        </w:rPr>
        <w:t xml:space="preserve"> take to</w:t>
      </w:r>
      <w:r w:rsidR="00D54F21" w:rsidRPr="008D5117">
        <w:rPr>
          <w:b/>
        </w:rPr>
        <w:t xml:space="preserve"> </w:t>
      </w:r>
      <w:r w:rsidR="00D10FCC">
        <w:rPr>
          <w:b/>
        </w:rPr>
        <w:t xml:space="preserve">consider </w:t>
      </w:r>
      <w:r w:rsidR="008D5117" w:rsidRPr="008D5117">
        <w:rPr>
          <w:b/>
        </w:rPr>
        <w:t xml:space="preserve">or </w:t>
      </w:r>
      <w:r w:rsidR="00D54F21" w:rsidRPr="008D5117">
        <w:rPr>
          <w:b/>
        </w:rPr>
        <w:t xml:space="preserve">introduce </w:t>
      </w:r>
      <w:r w:rsidR="008643F4" w:rsidRPr="008D5117">
        <w:rPr>
          <w:b/>
        </w:rPr>
        <w:t>these best practices.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01" w:type="dxa"/>
          <w:bottom w:w="43" w:type="dxa"/>
          <w:right w:w="43" w:type="dxa"/>
        </w:tblCellMar>
        <w:tblLook w:val="04A0" w:firstRow="1" w:lastRow="0" w:firstColumn="1" w:lastColumn="0" w:noHBand="0" w:noVBand="1"/>
      </w:tblPr>
      <w:tblGrid>
        <w:gridCol w:w="963"/>
        <w:gridCol w:w="1530"/>
        <w:gridCol w:w="7731"/>
      </w:tblGrid>
      <w:tr w:rsidR="007F7B68" w:rsidTr="00C307BF">
        <w:trPr>
          <w:cantSplit/>
          <w:tblHeader/>
        </w:trPr>
        <w:tc>
          <w:tcPr>
            <w:tcW w:w="471" w:type="pct"/>
            <w:tcBorders>
              <w:bottom w:val="single" w:sz="4" w:space="0" w:color="A6A6A6" w:themeColor="background1" w:themeShade="A6"/>
            </w:tcBorders>
          </w:tcPr>
          <w:p w:rsidR="007F7B68" w:rsidRPr="00AA4F42" w:rsidRDefault="007F7B68" w:rsidP="007B0895">
            <w:pPr>
              <w:pStyle w:val="Heading2"/>
              <w:spacing w:after="120"/>
              <w:outlineLvl w:val="1"/>
            </w:pPr>
            <w:r w:rsidRPr="00AA4F42">
              <w:t>To-Do</w:t>
            </w:r>
          </w:p>
        </w:tc>
        <w:tc>
          <w:tcPr>
            <w:tcW w:w="748" w:type="pct"/>
            <w:tcBorders>
              <w:bottom w:val="single" w:sz="4" w:space="0" w:color="A6A6A6" w:themeColor="background1" w:themeShade="A6"/>
            </w:tcBorders>
          </w:tcPr>
          <w:p w:rsidR="007F7B68" w:rsidRPr="00AA4F42" w:rsidRDefault="007F7B68" w:rsidP="007B0895">
            <w:pPr>
              <w:pStyle w:val="Heading2"/>
              <w:spacing w:after="120"/>
              <w:outlineLvl w:val="1"/>
            </w:pPr>
            <w:r w:rsidRPr="00AA4F42">
              <w:t>Complete</w:t>
            </w:r>
          </w:p>
        </w:tc>
        <w:tc>
          <w:tcPr>
            <w:tcW w:w="3781" w:type="pct"/>
            <w:tcBorders>
              <w:bottom w:val="single" w:sz="4" w:space="0" w:color="A6A6A6" w:themeColor="background1" w:themeShade="A6"/>
            </w:tcBorders>
            <w:vAlign w:val="center"/>
          </w:tcPr>
          <w:p w:rsidR="007F7B68" w:rsidRPr="00932C1D" w:rsidRDefault="007F7B68" w:rsidP="00096927">
            <w:pPr>
              <w:pStyle w:val="ChecklistNumber"/>
              <w:numPr>
                <w:ilvl w:val="0"/>
                <w:numId w:val="0"/>
              </w:numPr>
            </w:pPr>
          </w:p>
        </w:tc>
      </w:tr>
      <w:tr w:rsidR="004D7580" w:rsidTr="00C307BF">
        <w:trPr>
          <w:cantSplit/>
          <w:trHeight w:val="164"/>
        </w:trPr>
        <w:tc>
          <w:tcPr>
            <w:tcW w:w="471" w:type="pct"/>
            <w:tcBorders>
              <w:top w:val="single" w:sz="4" w:space="0" w:color="A6A6A6" w:themeColor="background1" w:themeShade="A6"/>
            </w:tcBorders>
          </w:tcPr>
          <w:p w:rsidR="004D7580" w:rsidRPr="008E755A" w:rsidRDefault="00A629D1" w:rsidP="008E755A">
            <w:pPr>
              <w:jc w:val="center"/>
              <w:rPr>
                <w:b/>
                <w:color w:val="404040" w:themeColor="text1" w:themeTint="BF"/>
                <w:sz w:val="22"/>
              </w:rPr>
            </w:pPr>
            <w:r>
              <w:rPr>
                <w:b/>
                <w:color w:val="404040" w:themeColor="text1" w:themeTint="BF"/>
                <w:sz w:val="28"/>
              </w:rPr>
              <w:fldChar w:fldCharType="begin">
                <w:ffData>
                  <w:name w:val="Check15"/>
                  <w:enabled/>
                  <w:calcOnExit w:val="0"/>
                  <w:checkBox>
                    <w:sizeAuto/>
                    <w:default w:val="0"/>
                  </w:checkBox>
                </w:ffData>
              </w:fldChar>
            </w:r>
            <w:bookmarkStart w:id="3" w:name="Check15"/>
            <w:r>
              <w:rPr>
                <w:b/>
                <w:color w:val="404040" w:themeColor="text1" w:themeTint="BF"/>
                <w:sz w:val="28"/>
              </w:rPr>
              <w:instrText xml:space="preserve"> FORMCHECKBOX </w:instrText>
            </w:r>
            <w:r w:rsidR="008237D7">
              <w:rPr>
                <w:b/>
                <w:color w:val="404040" w:themeColor="text1" w:themeTint="BF"/>
                <w:sz w:val="28"/>
              </w:rPr>
            </w:r>
            <w:r w:rsidR="008237D7">
              <w:rPr>
                <w:b/>
                <w:color w:val="404040" w:themeColor="text1" w:themeTint="BF"/>
                <w:sz w:val="28"/>
              </w:rPr>
              <w:fldChar w:fldCharType="separate"/>
            </w:r>
            <w:r>
              <w:rPr>
                <w:b/>
                <w:color w:val="404040" w:themeColor="text1" w:themeTint="BF"/>
                <w:sz w:val="28"/>
              </w:rPr>
              <w:fldChar w:fldCharType="end"/>
            </w:r>
            <w:bookmarkEnd w:id="3"/>
          </w:p>
        </w:tc>
        <w:tc>
          <w:tcPr>
            <w:tcW w:w="748" w:type="pct"/>
            <w:tcBorders>
              <w:top w:val="single" w:sz="4" w:space="0" w:color="A6A6A6" w:themeColor="background1" w:themeShade="A6"/>
              <w:right w:val="single" w:sz="4" w:space="0" w:color="A6A6A6" w:themeColor="background1" w:themeShade="A6"/>
            </w:tcBorders>
          </w:tcPr>
          <w:p w:rsidR="004D7580" w:rsidRPr="008E755A" w:rsidRDefault="00A629D1" w:rsidP="009017B6">
            <w:pPr>
              <w:jc w:val="center"/>
              <w:rPr>
                <w:b/>
                <w:sz w:val="16"/>
              </w:rPr>
            </w:pPr>
            <w:r>
              <w:rPr>
                <w:b/>
                <w:color w:val="404040" w:themeColor="text1" w:themeTint="BF"/>
                <w:sz w:val="28"/>
              </w:rPr>
              <w:fldChar w:fldCharType="begin">
                <w:ffData>
                  <w:name w:val="Check16"/>
                  <w:enabled/>
                  <w:calcOnExit w:val="0"/>
                  <w:checkBox>
                    <w:sizeAuto/>
                    <w:default w:val="0"/>
                  </w:checkBox>
                </w:ffData>
              </w:fldChar>
            </w:r>
            <w:bookmarkStart w:id="4" w:name="Check16"/>
            <w:r>
              <w:rPr>
                <w:b/>
                <w:color w:val="404040" w:themeColor="text1" w:themeTint="BF"/>
                <w:sz w:val="28"/>
              </w:rPr>
              <w:instrText xml:space="preserve"> FORMCHECKBOX </w:instrText>
            </w:r>
            <w:r w:rsidR="008237D7">
              <w:rPr>
                <w:b/>
                <w:color w:val="404040" w:themeColor="text1" w:themeTint="BF"/>
                <w:sz w:val="28"/>
              </w:rPr>
            </w:r>
            <w:r w:rsidR="008237D7">
              <w:rPr>
                <w:b/>
                <w:color w:val="404040" w:themeColor="text1" w:themeTint="BF"/>
                <w:sz w:val="28"/>
              </w:rPr>
              <w:fldChar w:fldCharType="separate"/>
            </w:r>
            <w:r>
              <w:rPr>
                <w:b/>
                <w:color w:val="404040" w:themeColor="text1" w:themeTint="BF"/>
                <w:sz w:val="28"/>
              </w:rPr>
              <w:fldChar w:fldCharType="end"/>
            </w:r>
            <w:bookmarkEnd w:id="4"/>
          </w:p>
        </w:tc>
        <w:tc>
          <w:tcPr>
            <w:tcW w:w="3781" w:type="pct"/>
            <w:vMerge w:val="restart"/>
            <w:tcBorders>
              <w:top w:val="single" w:sz="4" w:space="0" w:color="A6A6A6" w:themeColor="background1" w:themeShade="A6"/>
              <w:left w:val="single" w:sz="4" w:space="0" w:color="A6A6A6" w:themeColor="background1" w:themeShade="A6"/>
            </w:tcBorders>
          </w:tcPr>
          <w:p w:rsidR="004D7580" w:rsidRPr="00D54F21" w:rsidRDefault="004D7580" w:rsidP="008E755A">
            <w:pPr>
              <w:pStyle w:val="ChecklistNumber"/>
            </w:pPr>
            <w:r w:rsidRPr="00096927">
              <w:t>Boost your Recovery Rate</w:t>
            </w:r>
          </w:p>
          <w:p w:rsidR="004D7580" w:rsidRDefault="004D7580" w:rsidP="008E755A">
            <w:pPr>
              <w:pStyle w:val="ChecklistContent"/>
            </w:pPr>
            <w:r w:rsidRPr="00D54F21">
              <w:t xml:space="preserve">The </w:t>
            </w:r>
            <w:r>
              <w:rPr>
                <w:i/>
              </w:rPr>
              <w:t>Recovery rate</w:t>
            </w:r>
            <w:r w:rsidRPr="00D54F21">
              <w:t xml:space="preserve"> is the percent of incoming (City) water that </w:t>
            </w:r>
            <w:r>
              <w:t>is</w:t>
            </w:r>
            <w:r w:rsidRPr="00D54F21">
              <w:t xml:space="preserve"> purified </w:t>
            </w:r>
            <w:r>
              <w:t>to become Product</w:t>
            </w:r>
            <w:r w:rsidRPr="00D54F21">
              <w:t xml:space="preserve"> water. </w:t>
            </w:r>
            <w:r>
              <w:t>Higher recovery rates indicate less water waste. Recovery r</w:t>
            </w:r>
            <w:r w:rsidRPr="00D54F21">
              <w:t xml:space="preserve">ate is not to be confused with </w:t>
            </w:r>
            <w:r w:rsidRPr="001C5AF4">
              <w:rPr>
                <w:i/>
              </w:rPr>
              <w:t>r</w:t>
            </w:r>
            <w:r w:rsidRPr="001C5AF4">
              <w:rPr>
                <w:i/>
                <w:iCs/>
              </w:rPr>
              <w:t>eject rate</w:t>
            </w:r>
            <w:r w:rsidRPr="001C5AF4">
              <w:t xml:space="preserve">, </w:t>
            </w:r>
            <w:r w:rsidRPr="00D54F21">
              <w:t>which is the perce</w:t>
            </w:r>
            <w:r>
              <w:t>nt of dissolved solids removed.</w:t>
            </w:r>
            <w:r w:rsidRPr="00D54F21">
              <w:t xml:space="preserve"> For systems with flow meters showing flow rates for Permeate (Product) and for Reject</w:t>
            </w:r>
            <w:r w:rsidR="00092E93">
              <w:t xml:space="preserve"> (Concentrate)</w:t>
            </w:r>
            <w:r w:rsidRPr="00D54F21">
              <w:t xml:space="preserve">, the </w:t>
            </w:r>
            <w:r>
              <w:t>recovery rate</w:t>
            </w:r>
            <w:r w:rsidRPr="00D54F21">
              <w:t xml:space="preserve"> </w:t>
            </w:r>
            <w:r>
              <w:t xml:space="preserve">can be determined using the following formula: </w:t>
            </w:r>
          </w:p>
          <w:p w:rsidR="004D7580" w:rsidRPr="006F2AC9" w:rsidRDefault="004D7580" w:rsidP="008E755A">
            <w:pPr>
              <w:pStyle w:val="ChecklistContent"/>
              <w:rPr>
                <w:rFonts w:ascii="Cambria Math" w:hAnsi="Cambria Math"/>
                <w:oMath/>
              </w:rPr>
            </w:pPr>
            <m:oMathPara>
              <m:oMath>
                <m:r>
                  <w:rPr>
                    <w:rFonts w:ascii="Cambria Math" w:hAnsi="Cambria Math"/>
                  </w:rPr>
                  <m:t>Recovery Rate=</m:t>
                </m:r>
                <m:r>
                  <m:rPr>
                    <m:sty m:val="p"/>
                  </m:rPr>
                  <w:rPr>
                    <w:rFonts w:ascii="Cambria Math" w:hAnsi="Cambria Math"/>
                  </w:rPr>
                  <m:t xml:space="preserve"> </m:t>
                </m:r>
                <m:f>
                  <m:fPr>
                    <m:ctrlPr>
                      <w:rPr>
                        <w:rFonts w:ascii="Cambria Math" w:hAnsi="Cambria Math"/>
                        <w:color w:val="auto"/>
                      </w:rPr>
                    </m:ctrlPr>
                  </m:fPr>
                  <m:num>
                    <m:r>
                      <w:rPr>
                        <w:rFonts w:ascii="Cambria Math" w:hAnsi="Cambria Math"/>
                      </w:rPr>
                      <m:t>Product flow rate (gpm)</m:t>
                    </m:r>
                  </m:num>
                  <m:den>
                    <m:r>
                      <w:rPr>
                        <w:rFonts w:ascii="Cambria Math" w:hAnsi="Cambria Math"/>
                      </w:rPr>
                      <m:t xml:space="preserve">Product flow rate </m:t>
                    </m:r>
                    <m:d>
                      <m:dPr>
                        <m:ctrlPr>
                          <w:rPr>
                            <w:rFonts w:ascii="Cambria Math" w:hAnsi="Cambria Math"/>
                            <w:i/>
                          </w:rPr>
                        </m:ctrlPr>
                      </m:dPr>
                      <m:e>
                        <m:r>
                          <w:rPr>
                            <w:rFonts w:ascii="Cambria Math" w:hAnsi="Cambria Math"/>
                          </w:rPr>
                          <m:t>gpm</m:t>
                        </m:r>
                      </m:e>
                    </m:d>
                    <m:r>
                      <w:rPr>
                        <w:rFonts w:ascii="Cambria Math" w:hAnsi="Cambria Math"/>
                      </w:rPr>
                      <m:t>+Reject flow rate (gpm)</m:t>
                    </m:r>
                  </m:den>
                </m:f>
              </m:oMath>
            </m:oMathPara>
          </w:p>
          <w:p w:rsidR="004D7580" w:rsidRDefault="004D7580" w:rsidP="008E755A">
            <w:pPr>
              <w:pStyle w:val="ChecklistContent"/>
            </w:pPr>
            <w:r>
              <w:t>Due to the region’s</w:t>
            </w:r>
            <w:r w:rsidRPr="00D54F21">
              <w:t xml:space="preserve"> </w:t>
            </w:r>
            <w:r>
              <w:t>relative water purity</w:t>
            </w:r>
            <w:r w:rsidRPr="00D54F21">
              <w:t xml:space="preserve">, </w:t>
            </w:r>
            <w:r>
              <w:t>RO systems in the Seattle area can typically achieve significantly higher recovery rate</w:t>
            </w:r>
            <w:r w:rsidRPr="00D54F21">
              <w:t>s</w:t>
            </w:r>
            <w:r>
              <w:t xml:space="preserve"> (65% - 85%) than in other areas of the country (50% or less)</w:t>
            </w:r>
            <w:r w:rsidRPr="00D54F21">
              <w:t>.</w:t>
            </w:r>
          </w:p>
          <w:p w:rsidR="004D7580" w:rsidRPr="00D54F21" w:rsidRDefault="004D7580" w:rsidP="007D68E4">
            <w:pPr>
              <w:pStyle w:val="boldedtodo"/>
            </w:pPr>
            <w:r>
              <w:t xml:space="preserve">Improve your recovery rate </w:t>
            </w:r>
            <w:r w:rsidRPr="00DD1F7C">
              <w:t xml:space="preserve">by manually adjusting the knobs to decrease flow of reject </w:t>
            </w:r>
            <w:r>
              <w:t xml:space="preserve">(concentrate) </w:t>
            </w:r>
            <w:r w:rsidRPr="00DD1F7C">
              <w:t>to the drain.</w:t>
            </w:r>
          </w:p>
        </w:tc>
      </w:tr>
      <w:tr w:rsidR="00A1724A" w:rsidTr="00C307BF">
        <w:trPr>
          <w:cantSplit/>
          <w:trHeight w:val="2331"/>
        </w:trPr>
        <w:tc>
          <w:tcPr>
            <w:tcW w:w="1219" w:type="pct"/>
            <w:gridSpan w:val="2"/>
            <w:tcBorders>
              <w:right w:val="single" w:sz="4" w:space="0" w:color="A6A6A6" w:themeColor="background1" w:themeShade="A6"/>
            </w:tcBorders>
          </w:tcPr>
          <w:p w:rsidR="00A1724A" w:rsidRPr="00FD3FFB" w:rsidRDefault="00A1724A" w:rsidP="009017B6">
            <w:pPr>
              <w:pStyle w:val="ChecklistNumber"/>
              <w:numPr>
                <w:ilvl w:val="0"/>
                <w:numId w:val="0"/>
              </w:numPr>
              <w:ind w:left="360" w:hanging="360"/>
              <w:rPr>
                <w:i w:val="0"/>
                <w:color w:val="6D663E" w:themeColor="accent5" w:themeShade="BF"/>
                <w:sz w:val="20"/>
              </w:rPr>
            </w:pPr>
            <w:r w:rsidRPr="00FD3FFB">
              <w:rPr>
                <w:i w:val="0"/>
                <w:color w:val="6D663E" w:themeColor="accent5" w:themeShade="BF"/>
                <w:sz w:val="20"/>
              </w:rPr>
              <w:t>Current Recovery Rate:</w:t>
            </w:r>
          </w:p>
          <w:p w:rsidR="00A1724A" w:rsidRPr="00FD3FFB" w:rsidRDefault="00A1724A" w:rsidP="00801888">
            <w:pPr>
              <w:pStyle w:val="ActionText"/>
              <w:rPr>
                <w:i/>
                <w:color w:val="6D663E" w:themeColor="accent5" w:themeShade="BF"/>
                <w:sz w:val="24"/>
              </w:rPr>
            </w:pPr>
            <w:r w:rsidRPr="00801888">
              <w:rPr>
                <w:i/>
                <w:color w:val="auto"/>
                <w:sz w:val="18"/>
                <w:u w:val="single" w:color="6D663E" w:themeColor="accent5" w:themeShade="BF"/>
              </w:rPr>
              <w:fldChar w:fldCharType="begin">
                <w:ffData>
                  <w:name w:val="Text3"/>
                  <w:enabled/>
                  <w:calcOnExit w:val="0"/>
                  <w:textInput/>
                </w:ffData>
              </w:fldChar>
            </w:r>
            <w:bookmarkStart w:id="5" w:name="Text3"/>
            <w:r w:rsidRPr="00801888">
              <w:rPr>
                <w:color w:val="auto"/>
                <w:sz w:val="18"/>
                <w:u w:val="single" w:color="6D663E" w:themeColor="accent5" w:themeShade="BF"/>
              </w:rPr>
              <w:instrText xml:space="preserve"> FORMTEXT </w:instrText>
            </w:r>
            <w:r w:rsidRPr="00801888">
              <w:rPr>
                <w:i/>
                <w:color w:val="auto"/>
                <w:sz w:val="18"/>
                <w:u w:val="single" w:color="6D663E" w:themeColor="accent5" w:themeShade="BF"/>
              </w:rPr>
            </w:r>
            <w:r w:rsidRPr="00801888">
              <w:rPr>
                <w:i/>
                <w:color w:val="auto"/>
                <w:sz w:val="18"/>
                <w:u w:val="single" w:color="6D663E" w:themeColor="accent5" w:themeShade="BF"/>
              </w:rPr>
              <w:fldChar w:fldCharType="separate"/>
            </w:r>
            <w:r w:rsidRPr="00801888">
              <w:rPr>
                <w:color w:val="auto"/>
                <w:sz w:val="18"/>
                <w:u w:val="single" w:color="6D663E" w:themeColor="accent5" w:themeShade="BF"/>
              </w:rPr>
              <w:t> </w:t>
            </w:r>
            <w:r w:rsidRPr="00801888">
              <w:rPr>
                <w:color w:val="auto"/>
                <w:sz w:val="18"/>
                <w:u w:val="single" w:color="6D663E" w:themeColor="accent5" w:themeShade="BF"/>
              </w:rPr>
              <w:t> </w:t>
            </w:r>
            <w:r w:rsidRPr="00801888">
              <w:rPr>
                <w:color w:val="auto"/>
                <w:sz w:val="18"/>
                <w:u w:val="single" w:color="6D663E" w:themeColor="accent5" w:themeShade="BF"/>
              </w:rPr>
              <w:t> </w:t>
            </w:r>
            <w:r w:rsidRPr="00801888">
              <w:rPr>
                <w:color w:val="auto"/>
                <w:sz w:val="18"/>
                <w:u w:val="single" w:color="6D663E" w:themeColor="accent5" w:themeShade="BF"/>
              </w:rPr>
              <w:t> </w:t>
            </w:r>
            <w:r w:rsidRPr="00801888">
              <w:rPr>
                <w:color w:val="auto"/>
                <w:sz w:val="18"/>
                <w:u w:val="single" w:color="6D663E" w:themeColor="accent5" w:themeShade="BF"/>
              </w:rPr>
              <w:t> </w:t>
            </w:r>
            <w:r w:rsidRPr="00801888">
              <w:rPr>
                <w:i/>
                <w:color w:val="auto"/>
                <w:sz w:val="18"/>
                <w:u w:val="single" w:color="6D663E" w:themeColor="accent5" w:themeShade="BF"/>
              </w:rPr>
              <w:fldChar w:fldCharType="end"/>
            </w:r>
            <w:bookmarkEnd w:id="5"/>
            <w:r w:rsidRPr="00FD3FFB">
              <w:rPr>
                <w:color w:val="6D663E" w:themeColor="accent5" w:themeShade="BF"/>
                <w:sz w:val="24"/>
              </w:rPr>
              <w:t>%</w:t>
            </w:r>
          </w:p>
          <w:p w:rsidR="00A1724A" w:rsidRPr="00FD3FFB" w:rsidRDefault="00A1724A" w:rsidP="009017B6">
            <w:pPr>
              <w:pStyle w:val="ChecklistNumber"/>
              <w:numPr>
                <w:ilvl w:val="0"/>
                <w:numId w:val="0"/>
              </w:numPr>
              <w:ind w:left="360" w:hanging="360"/>
              <w:rPr>
                <w:b w:val="0"/>
                <w:i w:val="0"/>
                <w:color w:val="6D663E" w:themeColor="accent5" w:themeShade="BF"/>
                <w:sz w:val="20"/>
              </w:rPr>
            </w:pPr>
          </w:p>
          <w:p w:rsidR="00A1724A" w:rsidRPr="004040A8" w:rsidRDefault="00917F17" w:rsidP="00262CA2">
            <w:pPr>
              <w:pStyle w:val="ActionText"/>
            </w:pPr>
            <w:r>
              <w:rPr>
                <w:noProof/>
                <w:color w:val="000000" w:themeColor="text1"/>
                <w:sz w:val="18"/>
              </w:rPr>
              <mc:AlternateContent>
                <mc:Choice Requires="wps">
                  <w:drawing>
                    <wp:anchor distT="0" distB="0" distL="114300" distR="114300" simplePos="0" relativeHeight="251683840" behindDoc="0" locked="0" layoutInCell="1" allowOverlap="1">
                      <wp:simplePos x="0" y="0"/>
                      <wp:positionH relativeFrom="column">
                        <wp:posOffset>-322580</wp:posOffset>
                      </wp:positionH>
                      <wp:positionV relativeFrom="paragraph">
                        <wp:posOffset>84455</wp:posOffset>
                      </wp:positionV>
                      <wp:extent cx="313690" cy="259080"/>
                      <wp:effectExtent l="19050" t="26035" r="74295" b="22225"/>
                      <wp:wrapNone/>
                      <wp:docPr id="4" name="Curved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313690" cy="259080"/>
                              </a:xfrm>
                              <a:prstGeom prst="curvedConnector3">
                                <a:avLst>
                                  <a:gd name="adj1" fmla="val 98579"/>
                                </a:avLst>
                              </a:prstGeom>
                              <a:noFill/>
                              <a:ln w="28575">
                                <a:solidFill>
                                  <a:schemeClr val="bg1">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89" o:spid="_x0000_s1026" type="#_x0000_t38" style="position:absolute;margin-left:-25.4pt;margin-top:6.65pt;width:24.7pt;height:20.4pt;rotation:90;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" adj="21293" strokecolor="#bfbfbf [2412]" strokeweight="2.25pt">
                      <v:stroke endarrow="block"/>
                    </v:shape>
                  </w:pict>
                </mc:Fallback>
              </mc:AlternateContent>
            </w:r>
            <w:r w:rsidR="00A1724A" w:rsidRPr="00173882">
              <w:rPr>
                <w:color w:val="000000" w:themeColor="text1"/>
                <w:sz w:val="18"/>
              </w:rPr>
              <w:fldChar w:fldCharType="begin">
                <w:ffData>
                  <w:name w:val="Text5"/>
                  <w:enabled/>
                  <w:calcOnExit w:val="0"/>
                  <w:helpText w:type="text" w:val="Please enter actions you have or will take to complete this checklist item."/>
                  <w:statusText w:type="text" w:val="Please enter actions you have or will take to complete this checklist item."/>
                  <w:textInput/>
                </w:ffData>
              </w:fldChar>
            </w:r>
            <w:r w:rsidR="00A1724A" w:rsidRPr="00173882">
              <w:rPr>
                <w:color w:val="000000" w:themeColor="text1"/>
                <w:sz w:val="18"/>
              </w:rPr>
              <w:instrText xml:space="preserve"> FORMTEXT </w:instrText>
            </w:r>
            <w:r w:rsidR="00A1724A" w:rsidRPr="00173882">
              <w:rPr>
                <w:color w:val="000000" w:themeColor="text1"/>
                <w:sz w:val="18"/>
              </w:rPr>
            </w:r>
            <w:r w:rsidR="00A1724A" w:rsidRPr="00173882">
              <w:rPr>
                <w:color w:val="000000" w:themeColor="text1"/>
                <w:sz w:val="18"/>
              </w:rPr>
              <w:fldChar w:fldCharType="separate"/>
            </w:r>
            <w:r w:rsidR="00A1724A" w:rsidRPr="00173882">
              <w:rPr>
                <w:noProof/>
                <w:color w:val="000000" w:themeColor="text1"/>
                <w:sz w:val="18"/>
              </w:rPr>
              <w:t> </w:t>
            </w:r>
            <w:r w:rsidR="00A1724A" w:rsidRPr="00173882">
              <w:rPr>
                <w:noProof/>
                <w:color w:val="000000" w:themeColor="text1"/>
                <w:sz w:val="18"/>
              </w:rPr>
              <w:t> </w:t>
            </w:r>
            <w:r w:rsidR="00A1724A" w:rsidRPr="00173882">
              <w:rPr>
                <w:noProof/>
                <w:color w:val="000000" w:themeColor="text1"/>
                <w:sz w:val="18"/>
              </w:rPr>
              <w:t> </w:t>
            </w:r>
            <w:r w:rsidR="00A1724A" w:rsidRPr="00173882">
              <w:rPr>
                <w:noProof/>
                <w:color w:val="000000" w:themeColor="text1"/>
                <w:sz w:val="18"/>
              </w:rPr>
              <w:t> </w:t>
            </w:r>
            <w:r w:rsidR="00A1724A" w:rsidRPr="00173882">
              <w:rPr>
                <w:noProof/>
                <w:color w:val="000000" w:themeColor="text1"/>
                <w:sz w:val="18"/>
              </w:rPr>
              <w:t> </w:t>
            </w:r>
            <w:r w:rsidR="00A1724A" w:rsidRPr="00173882">
              <w:rPr>
                <w:color w:val="000000" w:themeColor="text1"/>
                <w:sz w:val="18"/>
              </w:rPr>
              <w:fldChar w:fldCharType="end"/>
            </w:r>
            <w:r w:rsidR="00A1724A" w:rsidRPr="00FD3FFB">
              <w:rPr>
                <w:color w:val="6D663E" w:themeColor="accent5" w:themeShade="BF"/>
              </w:rPr>
              <w:t xml:space="preserve"> </w:t>
            </w:r>
          </w:p>
          <w:p w:rsidR="00A1724A" w:rsidRPr="004040A8" w:rsidRDefault="00917F17" w:rsidP="00A1724A">
            <w:pPr>
              <w:pStyle w:val="ActionText"/>
            </w:pPr>
            <w:r>
              <w:rPr>
                <w:noProof/>
                <w:color w:val="000000" w:themeColor="text1"/>
                <w:sz w:val="18"/>
              </w:rPr>
              <mc:AlternateContent>
                <mc:Choice Requires="wps">
                  <w:drawing>
                    <wp:anchor distT="0" distB="0" distL="114300" distR="114300" simplePos="0" relativeHeight="251682816" behindDoc="0" locked="0" layoutInCell="1" allowOverlap="1">
                      <wp:simplePos x="0" y="0"/>
                      <wp:positionH relativeFrom="column">
                        <wp:posOffset>-493395</wp:posOffset>
                      </wp:positionH>
                      <wp:positionV relativeFrom="paragraph">
                        <wp:posOffset>174625</wp:posOffset>
                      </wp:positionV>
                      <wp:extent cx="457200" cy="1038225"/>
                      <wp:effectExtent l="0" t="0" r="0" b="95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1038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724A" w:rsidRPr="00262CA2" w:rsidRDefault="00A1724A" w:rsidP="00D06A6C">
                                  <w:pPr>
                                    <w:jc w:val="center"/>
                                    <w:rPr>
                                      <w:b/>
                                      <w:color w:val="A6A6A6" w:themeColor="background1" w:themeShade="A6"/>
                                      <w:sz w:val="16"/>
                                    </w:rPr>
                                  </w:pPr>
                                  <w:r w:rsidRPr="00262CA2">
                                    <w:rPr>
                                      <w:b/>
                                      <w:color w:val="A6A6A6" w:themeColor="background1" w:themeShade="A6"/>
                                      <w:sz w:val="16"/>
                                    </w:rPr>
                                    <w:t>Use this space to enter notes or next steps.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8.85pt;margin-top:13.75pt;width:36pt;height:8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" fillcolor="white [3212]" stroked="f" strokeweight="2pt">
                      <v:path arrowok="t"/>
                      <v:textbox inset="0,0,0,0">
                        <w:txbxContent>
                          <w:p w:rsidR="00A1724A" w:rsidRPr="00262CA2" w:rsidRDefault="00A1724A" w:rsidP="00D06A6C">
                            <w:pPr>
                              <w:jc w:val="center"/>
                              <w:rPr>
                                <w:b/>
                                <w:color w:val="A6A6A6" w:themeColor="background1" w:themeShade="A6"/>
                                <w:sz w:val="16"/>
                              </w:rPr>
                            </w:pPr>
                            <w:r w:rsidRPr="00262CA2">
                              <w:rPr>
                                <w:b/>
                                <w:color w:val="A6A6A6" w:themeColor="background1" w:themeShade="A6"/>
                                <w:sz w:val="16"/>
                              </w:rPr>
                              <w:t>Use this space to enter notes or next steps.</w:t>
                            </w:r>
                          </w:p>
                        </w:txbxContent>
                      </v:textbox>
                    </v:rect>
                  </w:pict>
                </mc:Fallback>
              </mc:AlternateContent>
            </w:r>
          </w:p>
        </w:tc>
        <w:tc>
          <w:tcPr>
            <w:tcW w:w="3781" w:type="pct"/>
            <w:vMerge/>
            <w:tcBorders>
              <w:left w:val="single" w:sz="4" w:space="0" w:color="A6A6A6" w:themeColor="background1" w:themeShade="A6"/>
              <w:bottom w:val="single" w:sz="4" w:space="0" w:color="A6A6A6" w:themeColor="background1" w:themeShade="A6"/>
            </w:tcBorders>
          </w:tcPr>
          <w:p w:rsidR="00A1724A" w:rsidRPr="00096927" w:rsidRDefault="00A1724A" w:rsidP="008E755A">
            <w:pPr>
              <w:pStyle w:val="boldedtodo"/>
            </w:pPr>
          </w:p>
        </w:tc>
      </w:tr>
      <w:tr w:rsidR="007136F0" w:rsidTr="00C307BF">
        <w:trPr>
          <w:cantSplit/>
          <w:trHeight w:val="164"/>
        </w:trPr>
        <w:tc>
          <w:tcPr>
            <w:tcW w:w="471" w:type="pct"/>
            <w:tcBorders>
              <w:top w:val="single" w:sz="4" w:space="0" w:color="A6A6A6" w:themeColor="background1" w:themeShade="A6"/>
            </w:tcBorders>
          </w:tcPr>
          <w:p w:rsidR="007136F0" w:rsidRPr="006F52AC" w:rsidRDefault="00917F17" w:rsidP="00A629D1">
            <w:pPr>
              <w:jc w:val="center"/>
            </w:pPr>
            <w:r>
              <w:rPr>
                <w:i/>
                <w:noProof/>
                <w:color w:val="6D663E" w:themeColor="accent5" w:themeShade="BF"/>
              </w:rPr>
              <mc:AlternateContent>
                <mc:Choice Requires="wps">
                  <w:drawing>
                    <wp:anchor distT="0" distB="0" distL="114300" distR="114300" simplePos="0" relativeHeight="251684864" behindDoc="0" locked="0" layoutInCell="1" allowOverlap="1">
                      <wp:simplePos x="0" y="0"/>
                      <wp:positionH relativeFrom="column">
                        <wp:posOffset>-322580</wp:posOffset>
                      </wp:positionH>
                      <wp:positionV relativeFrom="paragraph">
                        <wp:posOffset>43180</wp:posOffset>
                      </wp:positionV>
                      <wp:extent cx="313690" cy="259080"/>
                      <wp:effectExtent l="19050" t="19685" r="74295" b="2857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13690" cy="259080"/>
                              </a:xfrm>
                              <a:prstGeom prst="curvedConnector3">
                                <a:avLst>
                                  <a:gd name="adj1" fmla="val 98579"/>
                                </a:avLst>
                              </a:prstGeom>
                              <a:noFill/>
                              <a:ln w="28575">
                                <a:solidFill>
                                  <a:schemeClr val="bg1">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9" o:spid="_x0000_s1026" type="#_x0000_t38" style="position:absolute;margin-left:-25.4pt;margin-top:3.4pt;width:24.7pt;height:20.4pt;rotation:9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" adj="21293" strokecolor="#bfbfbf [2412]" strokeweight="2.25pt">
                      <v:stroke endarrow="block"/>
                    </v:shape>
                  </w:pict>
                </mc:Fallback>
              </mc:AlternateContent>
            </w:r>
            <w:r w:rsidR="00A629D1">
              <w:rPr>
                <w:b/>
                <w:color w:val="404040" w:themeColor="text1" w:themeTint="BF"/>
                <w:sz w:val="28"/>
              </w:rPr>
              <w:fldChar w:fldCharType="begin">
                <w:ffData>
                  <w:name w:val="Check13"/>
                  <w:enabled/>
                  <w:calcOnExit w:val="0"/>
                  <w:checkBox>
                    <w:sizeAuto/>
                    <w:default w:val="0"/>
                  </w:checkBox>
                </w:ffData>
              </w:fldChar>
            </w:r>
            <w:bookmarkStart w:id="6" w:name="Check13"/>
            <w:r w:rsidR="00A629D1">
              <w:rPr>
                <w:b/>
                <w:color w:val="404040" w:themeColor="text1" w:themeTint="BF"/>
                <w:sz w:val="28"/>
              </w:rPr>
              <w:instrText xml:space="preserve"> FORMCHECKBOX </w:instrText>
            </w:r>
            <w:r w:rsidR="008237D7">
              <w:rPr>
                <w:b/>
                <w:color w:val="404040" w:themeColor="text1" w:themeTint="BF"/>
                <w:sz w:val="28"/>
              </w:rPr>
            </w:r>
            <w:r w:rsidR="008237D7">
              <w:rPr>
                <w:b/>
                <w:color w:val="404040" w:themeColor="text1" w:themeTint="BF"/>
                <w:sz w:val="28"/>
              </w:rPr>
              <w:fldChar w:fldCharType="separate"/>
            </w:r>
            <w:r w:rsidR="00A629D1">
              <w:rPr>
                <w:b/>
                <w:color w:val="404040" w:themeColor="text1" w:themeTint="BF"/>
                <w:sz w:val="28"/>
              </w:rPr>
              <w:fldChar w:fldCharType="end"/>
            </w:r>
            <w:bookmarkEnd w:id="6"/>
          </w:p>
        </w:tc>
        <w:tc>
          <w:tcPr>
            <w:tcW w:w="748" w:type="pct"/>
            <w:tcBorders>
              <w:top w:val="single" w:sz="4" w:space="0" w:color="A6A6A6" w:themeColor="background1" w:themeShade="A6"/>
              <w:right w:val="single" w:sz="4" w:space="0" w:color="A6A6A6" w:themeColor="background1" w:themeShade="A6"/>
            </w:tcBorders>
          </w:tcPr>
          <w:p w:rsidR="007136F0" w:rsidRPr="006F52AC" w:rsidRDefault="00A629D1" w:rsidP="00FF38D9">
            <w:pPr>
              <w:jc w:val="center"/>
            </w:pPr>
            <w:r>
              <w:rPr>
                <w:b/>
                <w:color w:val="404040" w:themeColor="text1" w:themeTint="BF"/>
                <w:sz w:val="28"/>
              </w:rPr>
              <w:fldChar w:fldCharType="begin">
                <w:ffData>
                  <w:name w:val="Check14"/>
                  <w:enabled/>
                  <w:calcOnExit w:val="0"/>
                  <w:checkBox>
                    <w:sizeAuto/>
                    <w:default w:val="0"/>
                  </w:checkBox>
                </w:ffData>
              </w:fldChar>
            </w:r>
            <w:bookmarkStart w:id="7" w:name="Check14"/>
            <w:r>
              <w:rPr>
                <w:b/>
                <w:color w:val="404040" w:themeColor="text1" w:themeTint="BF"/>
                <w:sz w:val="28"/>
              </w:rPr>
              <w:instrText xml:space="preserve"> FORMCHECKBOX </w:instrText>
            </w:r>
            <w:r w:rsidR="008237D7">
              <w:rPr>
                <w:b/>
                <w:color w:val="404040" w:themeColor="text1" w:themeTint="BF"/>
                <w:sz w:val="28"/>
              </w:rPr>
            </w:r>
            <w:r w:rsidR="008237D7">
              <w:rPr>
                <w:b/>
                <w:color w:val="404040" w:themeColor="text1" w:themeTint="BF"/>
                <w:sz w:val="28"/>
              </w:rPr>
              <w:fldChar w:fldCharType="separate"/>
            </w:r>
            <w:r>
              <w:rPr>
                <w:b/>
                <w:color w:val="404040" w:themeColor="text1" w:themeTint="BF"/>
                <w:sz w:val="28"/>
              </w:rPr>
              <w:fldChar w:fldCharType="end"/>
            </w:r>
            <w:bookmarkEnd w:id="7"/>
          </w:p>
        </w:tc>
        <w:tc>
          <w:tcPr>
            <w:tcW w:w="3781" w:type="pct"/>
            <w:vMerge w:val="restart"/>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7136F0" w:rsidRDefault="007136F0" w:rsidP="003E4311">
            <w:pPr>
              <w:pStyle w:val="ChecklistNumber"/>
            </w:pPr>
            <w:r w:rsidRPr="008B168F">
              <w:t>Reuse your Reject Water</w:t>
            </w:r>
          </w:p>
          <w:p w:rsidR="007136F0" w:rsidRDefault="007136F0" w:rsidP="003E4311">
            <w:pPr>
              <w:pStyle w:val="ChecklistContent"/>
              <w:keepNext/>
              <w:ind w:left="317"/>
            </w:pPr>
            <w:r>
              <w:t xml:space="preserve">RO Reject water is still relatively pure, and could be used for a variety of non-potable uses, including cooling tower makeup, irrigation, and </w:t>
            </w:r>
            <w:proofErr w:type="spellStart"/>
            <w:r w:rsidR="00370111">
              <w:t>washd</w:t>
            </w:r>
            <w:r w:rsidR="00092E93">
              <w:t>own</w:t>
            </w:r>
            <w:proofErr w:type="spellEnd"/>
            <w:r>
              <w:t xml:space="preserve">. </w:t>
            </w:r>
          </w:p>
          <w:p w:rsidR="007136F0" w:rsidRDefault="007136F0" w:rsidP="007136F0">
            <w:pPr>
              <w:pStyle w:val="boldedtodo"/>
            </w:pPr>
            <w:r w:rsidRPr="002F71EC">
              <w:t>Explore options for diverting your reject water to more beneficial uses.</w:t>
            </w:r>
          </w:p>
          <w:p w:rsidR="00B27259" w:rsidRPr="002F71EC" w:rsidRDefault="00B27259" w:rsidP="007136F0">
            <w:pPr>
              <w:pStyle w:val="boldedtodo"/>
            </w:pPr>
          </w:p>
        </w:tc>
      </w:tr>
      <w:tr w:rsidR="007136F0" w:rsidTr="00C307BF">
        <w:trPr>
          <w:cantSplit/>
          <w:trHeight w:val="600"/>
        </w:trPr>
        <w:tc>
          <w:tcPr>
            <w:tcW w:w="1219" w:type="pct"/>
            <w:gridSpan w:val="2"/>
            <w:tcBorders>
              <w:bottom w:val="single" w:sz="4" w:space="0" w:color="A6A6A6" w:themeColor="background1" w:themeShade="A6"/>
              <w:right w:val="single" w:sz="4" w:space="0" w:color="A6A6A6" w:themeColor="background1" w:themeShade="A6"/>
            </w:tcBorders>
          </w:tcPr>
          <w:p w:rsidR="00FC0921" w:rsidRDefault="00045B1A" w:rsidP="00FC0921">
            <w:r w:rsidRPr="00FD3FFB">
              <w:rPr>
                <w:color w:val="6D663E" w:themeColor="accent5" w:themeShade="BF"/>
                <w:sz w:val="18"/>
              </w:rPr>
              <w:fldChar w:fldCharType="begin">
                <w:ffData>
                  <w:name w:val="Text5"/>
                  <w:enabled/>
                  <w:calcOnExit w:val="0"/>
                  <w:helpText w:type="text" w:val="Please enter actions you have or will take to complete this checklist item."/>
                  <w:statusText w:type="text" w:val="Please enter actions you have or will take to complete this checklist item."/>
                  <w:textInput/>
                </w:ffData>
              </w:fldChar>
            </w:r>
            <w:r w:rsidR="006F7326" w:rsidRPr="00C307BF">
              <w:rPr>
                <w:color w:val="6D663E" w:themeColor="accent5" w:themeShade="BF"/>
                <w:sz w:val="18"/>
              </w:rPr>
              <w:instrText xml:space="preserve"> FORMTEXT </w:instrText>
            </w:r>
            <w:r w:rsidRPr="00FD3FFB">
              <w:rPr>
                <w:color w:val="6D663E" w:themeColor="accent5" w:themeShade="BF"/>
                <w:sz w:val="18"/>
              </w:rPr>
            </w:r>
            <w:r w:rsidRPr="00FD3FFB">
              <w:rPr>
                <w:color w:val="6D663E" w:themeColor="accent5" w:themeShade="BF"/>
                <w:sz w:val="18"/>
              </w:rPr>
              <w:fldChar w:fldCharType="separate"/>
            </w:r>
            <w:r w:rsidR="006F7326" w:rsidRPr="00FD3FFB">
              <w:rPr>
                <w:noProof/>
                <w:color w:val="6D663E" w:themeColor="accent5" w:themeShade="BF"/>
                <w:sz w:val="18"/>
              </w:rPr>
              <w:t> </w:t>
            </w:r>
            <w:r w:rsidR="006F7326" w:rsidRPr="00FD3FFB">
              <w:rPr>
                <w:noProof/>
                <w:color w:val="6D663E" w:themeColor="accent5" w:themeShade="BF"/>
                <w:sz w:val="18"/>
              </w:rPr>
              <w:t> </w:t>
            </w:r>
            <w:r w:rsidR="006F7326" w:rsidRPr="00FD3FFB">
              <w:rPr>
                <w:noProof/>
                <w:color w:val="6D663E" w:themeColor="accent5" w:themeShade="BF"/>
                <w:sz w:val="18"/>
              </w:rPr>
              <w:t> </w:t>
            </w:r>
            <w:r w:rsidR="006F7326" w:rsidRPr="00FD3FFB">
              <w:rPr>
                <w:noProof/>
                <w:color w:val="6D663E" w:themeColor="accent5" w:themeShade="BF"/>
                <w:sz w:val="18"/>
              </w:rPr>
              <w:t> </w:t>
            </w:r>
            <w:r w:rsidR="006F7326" w:rsidRPr="00FD3FFB">
              <w:rPr>
                <w:noProof/>
                <w:color w:val="6D663E" w:themeColor="accent5" w:themeShade="BF"/>
                <w:sz w:val="18"/>
              </w:rPr>
              <w:t> </w:t>
            </w:r>
            <w:r w:rsidRPr="00FD3FFB">
              <w:rPr>
                <w:color w:val="6D663E" w:themeColor="accent5" w:themeShade="BF"/>
                <w:sz w:val="18"/>
              </w:rPr>
              <w:fldChar w:fldCharType="end"/>
            </w:r>
          </w:p>
        </w:tc>
        <w:tc>
          <w:tcPr>
            <w:tcW w:w="3781" w:type="pct"/>
            <w:vMerge/>
            <w:tcBorders>
              <w:left w:val="single" w:sz="4" w:space="0" w:color="A6A6A6" w:themeColor="background1" w:themeShade="A6"/>
              <w:bottom w:val="single" w:sz="4" w:space="0" w:color="A6A6A6" w:themeColor="background1" w:themeShade="A6"/>
            </w:tcBorders>
          </w:tcPr>
          <w:p w:rsidR="007136F0" w:rsidRPr="008B168F" w:rsidRDefault="007136F0" w:rsidP="00503FA6">
            <w:pPr>
              <w:pStyle w:val="ChecklistNumber"/>
            </w:pPr>
          </w:p>
        </w:tc>
      </w:tr>
      <w:tr w:rsidR="00FC0921" w:rsidTr="00C307BF">
        <w:trPr>
          <w:cantSplit/>
          <w:trHeight w:val="254"/>
        </w:trPr>
        <w:tc>
          <w:tcPr>
            <w:tcW w:w="471" w:type="pct"/>
            <w:tcBorders>
              <w:top w:val="single" w:sz="4" w:space="0" w:color="A6A6A6" w:themeColor="background1" w:themeShade="A6"/>
            </w:tcBorders>
          </w:tcPr>
          <w:p w:rsidR="00FC0921" w:rsidRPr="006F52AC" w:rsidRDefault="00A629D1" w:rsidP="00FF38D9">
            <w:pPr>
              <w:jc w:val="center"/>
            </w:pPr>
            <w:r>
              <w:rPr>
                <w:b/>
                <w:color w:val="404040" w:themeColor="text1" w:themeTint="BF"/>
                <w:sz w:val="28"/>
              </w:rPr>
              <w:fldChar w:fldCharType="begin">
                <w:ffData>
                  <w:name w:val="Check11"/>
                  <w:enabled/>
                  <w:calcOnExit w:val="0"/>
                  <w:checkBox>
                    <w:sizeAuto/>
                    <w:default w:val="0"/>
                  </w:checkBox>
                </w:ffData>
              </w:fldChar>
            </w:r>
            <w:bookmarkStart w:id="8" w:name="Check11"/>
            <w:r>
              <w:rPr>
                <w:b/>
                <w:color w:val="404040" w:themeColor="text1" w:themeTint="BF"/>
                <w:sz w:val="28"/>
              </w:rPr>
              <w:instrText xml:space="preserve"> FORMCHECKBOX </w:instrText>
            </w:r>
            <w:r w:rsidR="008237D7">
              <w:rPr>
                <w:b/>
                <w:color w:val="404040" w:themeColor="text1" w:themeTint="BF"/>
                <w:sz w:val="28"/>
              </w:rPr>
            </w:r>
            <w:r w:rsidR="008237D7">
              <w:rPr>
                <w:b/>
                <w:color w:val="404040" w:themeColor="text1" w:themeTint="BF"/>
                <w:sz w:val="28"/>
              </w:rPr>
              <w:fldChar w:fldCharType="separate"/>
            </w:r>
            <w:r>
              <w:rPr>
                <w:b/>
                <w:color w:val="404040" w:themeColor="text1" w:themeTint="BF"/>
                <w:sz w:val="28"/>
              </w:rPr>
              <w:fldChar w:fldCharType="end"/>
            </w:r>
            <w:bookmarkEnd w:id="8"/>
          </w:p>
        </w:tc>
        <w:tc>
          <w:tcPr>
            <w:tcW w:w="748" w:type="pct"/>
            <w:tcBorders>
              <w:top w:val="single" w:sz="4" w:space="0" w:color="A6A6A6" w:themeColor="background1" w:themeShade="A6"/>
              <w:right w:val="single" w:sz="4" w:space="0" w:color="A6A6A6" w:themeColor="background1" w:themeShade="A6"/>
            </w:tcBorders>
          </w:tcPr>
          <w:p w:rsidR="00FC0921" w:rsidRPr="006F52AC" w:rsidRDefault="00A629D1" w:rsidP="00FF38D9">
            <w:pPr>
              <w:jc w:val="center"/>
            </w:pPr>
            <w:r>
              <w:rPr>
                <w:b/>
                <w:color w:val="404040" w:themeColor="text1" w:themeTint="BF"/>
                <w:sz w:val="28"/>
              </w:rPr>
              <w:fldChar w:fldCharType="begin">
                <w:ffData>
                  <w:name w:val="Check12"/>
                  <w:enabled/>
                  <w:calcOnExit w:val="0"/>
                  <w:checkBox>
                    <w:sizeAuto/>
                    <w:default w:val="0"/>
                  </w:checkBox>
                </w:ffData>
              </w:fldChar>
            </w:r>
            <w:bookmarkStart w:id="9" w:name="Check12"/>
            <w:r>
              <w:rPr>
                <w:b/>
                <w:color w:val="404040" w:themeColor="text1" w:themeTint="BF"/>
                <w:sz w:val="28"/>
              </w:rPr>
              <w:instrText xml:space="preserve"> FORMCHECKBOX </w:instrText>
            </w:r>
            <w:r w:rsidR="008237D7">
              <w:rPr>
                <w:b/>
                <w:color w:val="404040" w:themeColor="text1" w:themeTint="BF"/>
                <w:sz w:val="28"/>
              </w:rPr>
            </w:r>
            <w:r w:rsidR="008237D7">
              <w:rPr>
                <w:b/>
                <w:color w:val="404040" w:themeColor="text1" w:themeTint="BF"/>
                <w:sz w:val="28"/>
              </w:rPr>
              <w:fldChar w:fldCharType="separate"/>
            </w:r>
            <w:r>
              <w:rPr>
                <w:b/>
                <w:color w:val="404040" w:themeColor="text1" w:themeTint="BF"/>
                <w:sz w:val="28"/>
              </w:rPr>
              <w:fldChar w:fldCharType="end"/>
            </w:r>
            <w:bookmarkEnd w:id="9"/>
          </w:p>
        </w:tc>
        <w:tc>
          <w:tcPr>
            <w:tcW w:w="3781" w:type="pct"/>
            <w:vMerge w:val="restart"/>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FC0921" w:rsidRPr="008B168F" w:rsidRDefault="00FC0921" w:rsidP="00096927">
            <w:pPr>
              <w:pStyle w:val="ChecklistNumber"/>
            </w:pPr>
            <w:r>
              <w:t>Upgrade to Low-</w:t>
            </w:r>
            <w:r w:rsidRPr="008B168F">
              <w:t>Energy Membranes</w:t>
            </w:r>
          </w:p>
          <w:p w:rsidR="00FC0921" w:rsidRDefault="00FC0921" w:rsidP="00672797">
            <w:pPr>
              <w:pStyle w:val="ChecklistContent"/>
            </w:pPr>
            <w:r>
              <w:t>Newer, low-energy membranes can reduce the required pump pressure, saving energy and costs.</w:t>
            </w:r>
          </w:p>
          <w:p w:rsidR="00FC0921" w:rsidRDefault="00FC0921" w:rsidP="00672797">
            <w:pPr>
              <w:pStyle w:val="boldedtodo"/>
            </w:pPr>
            <w:r w:rsidRPr="00C63EB3">
              <w:t>Determine whether lower-energy membranes would be suitable for your RO system.</w:t>
            </w:r>
          </w:p>
          <w:p w:rsidR="00B27259" w:rsidRDefault="00B27259" w:rsidP="00672797">
            <w:pPr>
              <w:pStyle w:val="boldedtodo"/>
            </w:pPr>
          </w:p>
          <w:p w:rsidR="00A1724A" w:rsidRPr="00C63EB3" w:rsidRDefault="00C307BF" w:rsidP="00C307BF">
            <w:pPr>
              <w:pStyle w:val="boldedtodo"/>
              <w:ind w:left="5040"/>
            </w:pPr>
            <w:r w:rsidRPr="00A21C21">
              <w:rPr>
                <w:i/>
                <w:color w:val="78A22F" w:themeColor="accent1"/>
                <w:szCs w:val="20"/>
              </w:rPr>
              <w:t xml:space="preserve">Continued on Next Page </w:t>
            </w:r>
            <w:r w:rsidRPr="00A21C21">
              <w:rPr>
                <w:i/>
                <w:color w:val="78A22F" w:themeColor="accent1"/>
                <w:szCs w:val="20"/>
              </w:rPr>
              <w:sym w:font="Wingdings" w:char="F0E0"/>
            </w:r>
          </w:p>
        </w:tc>
      </w:tr>
      <w:tr w:rsidR="00B27259" w:rsidTr="00C23DA0">
        <w:trPr>
          <w:cantSplit/>
          <w:trHeight w:val="487"/>
        </w:trPr>
        <w:tc>
          <w:tcPr>
            <w:tcW w:w="1219" w:type="pct"/>
            <w:gridSpan w:val="2"/>
            <w:tcBorders>
              <w:bottom w:val="single" w:sz="4" w:space="0" w:color="A6A6A6" w:themeColor="background1" w:themeShade="A6"/>
              <w:right w:val="single" w:sz="4" w:space="0" w:color="A6A6A6" w:themeColor="background1" w:themeShade="A6"/>
            </w:tcBorders>
          </w:tcPr>
          <w:p w:rsidR="00B27259" w:rsidRDefault="00045B1A" w:rsidP="00B27259">
            <w:pPr>
              <w:rPr>
                <w:noProof/>
              </w:rPr>
            </w:pPr>
            <w:r w:rsidRPr="00FD3FFB">
              <w:rPr>
                <w:color w:val="6D663E" w:themeColor="accent5" w:themeShade="BF"/>
                <w:sz w:val="18"/>
              </w:rPr>
              <w:fldChar w:fldCharType="begin">
                <w:ffData>
                  <w:name w:val="Text5"/>
                  <w:enabled/>
                  <w:calcOnExit w:val="0"/>
                  <w:helpText w:type="text" w:val="Please enter actions you have or will take to complete this checklist item."/>
                  <w:statusText w:type="text" w:val="Please enter actions you have or will take to complete this checklist item."/>
                  <w:textInput/>
                </w:ffData>
              </w:fldChar>
            </w:r>
            <w:r w:rsidR="006F7326" w:rsidRPr="00FD3FFB">
              <w:rPr>
                <w:color w:val="6D663E" w:themeColor="accent5" w:themeShade="BF"/>
                <w:sz w:val="18"/>
              </w:rPr>
              <w:instrText xml:space="preserve"> FORMTEXT </w:instrText>
            </w:r>
            <w:r w:rsidRPr="00FD3FFB">
              <w:rPr>
                <w:color w:val="6D663E" w:themeColor="accent5" w:themeShade="BF"/>
                <w:sz w:val="18"/>
              </w:rPr>
            </w:r>
            <w:r w:rsidRPr="00FD3FFB">
              <w:rPr>
                <w:color w:val="6D663E" w:themeColor="accent5" w:themeShade="BF"/>
                <w:sz w:val="18"/>
              </w:rPr>
              <w:fldChar w:fldCharType="separate"/>
            </w:r>
            <w:r w:rsidR="006F7326" w:rsidRPr="00FD3FFB">
              <w:rPr>
                <w:noProof/>
                <w:color w:val="6D663E" w:themeColor="accent5" w:themeShade="BF"/>
                <w:sz w:val="18"/>
              </w:rPr>
              <w:t> </w:t>
            </w:r>
            <w:r w:rsidR="006F7326" w:rsidRPr="00FD3FFB">
              <w:rPr>
                <w:noProof/>
                <w:color w:val="6D663E" w:themeColor="accent5" w:themeShade="BF"/>
                <w:sz w:val="18"/>
              </w:rPr>
              <w:t> </w:t>
            </w:r>
            <w:r w:rsidR="006F7326" w:rsidRPr="00FD3FFB">
              <w:rPr>
                <w:noProof/>
                <w:color w:val="6D663E" w:themeColor="accent5" w:themeShade="BF"/>
                <w:sz w:val="18"/>
              </w:rPr>
              <w:t> </w:t>
            </w:r>
            <w:r w:rsidR="006F7326" w:rsidRPr="00FD3FFB">
              <w:rPr>
                <w:noProof/>
                <w:color w:val="6D663E" w:themeColor="accent5" w:themeShade="BF"/>
                <w:sz w:val="18"/>
              </w:rPr>
              <w:t> </w:t>
            </w:r>
            <w:r w:rsidR="006F7326" w:rsidRPr="00FD3FFB">
              <w:rPr>
                <w:noProof/>
                <w:color w:val="6D663E" w:themeColor="accent5" w:themeShade="BF"/>
                <w:sz w:val="18"/>
              </w:rPr>
              <w:t> </w:t>
            </w:r>
            <w:r w:rsidRPr="00FD3FFB">
              <w:rPr>
                <w:color w:val="6D663E" w:themeColor="accent5" w:themeShade="BF"/>
                <w:sz w:val="18"/>
              </w:rPr>
              <w:fldChar w:fldCharType="end"/>
            </w:r>
          </w:p>
        </w:tc>
        <w:tc>
          <w:tcPr>
            <w:tcW w:w="3781" w:type="pct"/>
            <w:vMerge/>
            <w:tcBorders>
              <w:left w:val="single" w:sz="4" w:space="0" w:color="A6A6A6" w:themeColor="background1" w:themeShade="A6"/>
              <w:bottom w:val="single" w:sz="4" w:space="0" w:color="A6A6A6" w:themeColor="background1" w:themeShade="A6"/>
            </w:tcBorders>
          </w:tcPr>
          <w:p w:rsidR="00B27259" w:rsidRDefault="00B27259" w:rsidP="00096927">
            <w:pPr>
              <w:pStyle w:val="ChecklistNumber"/>
            </w:pPr>
          </w:p>
        </w:tc>
      </w:tr>
      <w:tr w:rsidR="00B27259" w:rsidTr="00C23DA0">
        <w:trPr>
          <w:cantSplit/>
          <w:trHeight w:val="344"/>
        </w:trPr>
        <w:tc>
          <w:tcPr>
            <w:tcW w:w="471" w:type="pct"/>
            <w:tcBorders>
              <w:top w:val="single" w:sz="4" w:space="0" w:color="A6A6A6" w:themeColor="background1" w:themeShade="A6"/>
            </w:tcBorders>
          </w:tcPr>
          <w:p w:rsidR="00B27259" w:rsidRPr="006F52AC" w:rsidRDefault="00A629D1" w:rsidP="00FF38D9">
            <w:pPr>
              <w:jc w:val="center"/>
            </w:pPr>
            <w:r>
              <w:rPr>
                <w:b/>
                <w:color w:val="404040" w:themeColor="text1" w:themeTint="BF"/>
                <w:sz w:val="28"/>
              </w:rPr>
              <w:lastRenderedPageBreak/>
              <w:fldChar w:fldCharType="begin">
                <w:ffData>
                  <w:name w:val="Check9"/>
                  <w:enabled/>
                  <w:calcOnExit w:val="0"/>
                  <w:checkBox>
                    <w:sizeAuto/>
                    <w:default w:val="0"/>
                  </w:checkBox>
                </w:ffData>
              </w:fldChar>
            </w:r>
            <w:bookmarkStart w:id="10" w:name="Check9"/>
            <w:r>
              <w:rPr>
                <w:b/>
                <w:color w:val="404040" w:themeColor="text1" w:themeTint="BF"/>
                <w:sz w:val="28"/>
              </w:rPr>
              <w:instrText xml:space="preserve"> FORMCHECKBOX </w:instrText>
            </w:r>
            <w:r w:rsidR="008237D7">
              <w:rPr>
                <w:b/>
                <w:color w:val="404040" w:themeColor="text1" w:themeTint="BF"/>
                <w:sz w:val="28"/>
              </w:rPr>
            </w:r>
            <w:r w:rsidR="008237D7">
              <w:rPr>
                <w:b/>
                <w:color w:val="404040" w:themeColor="text1" w:themeTint="BF"/>
                <w:sz w:val="28"/>
              </w:rPr>
              <w:fldChar w:fldCharType="separate"/>
            </w:r>
            <w:r>
              <w:rPr>
                <w:b/>
                <w:color w:val="404040" w:themeColor="text1" w:themeTint="BF"/>
                <w:sz w:val="28"/>
              </w:rPr>
              <w:fldChar w:fldCharType="end"/>
            </w:r>
            <w:bookmarkEnd w:id="10"/>
          </w:p>
        </w:tc>
        <w:tc>
          <w:tcPr>
            <w:tcW w:w="748" w:type="pct"/>
            <w:tcBorders>
              <w:top w:val="single" w:sz="4" w:space="0" w:color="A6A6A6" w:themeColor="background1" w:themeShade="A6"/>
              <w:right w:val="single" w:sz="4" w:space="0" w:color="A6A6A6" w:themeColor="background1" w:themeShade="A6"/>
            </w:tcBorders>
          </w:tcPr>
          <w:p w:rsidR="00B27259" w:rsidRPr="006F52AC" w:rsidRDefault="00A629D1" w:rsidP="00FF38D9">
            <w:pPr>
              <w:jc w:val="center"/>
            </w:pPr>
            <w:r>
              <w:rPr>
                <w:b/>
                <w:color w:val="404040" w:themeColor="text1" w:themeTint="BF"/>
                <w:sz w:val="28"/>
              </w:rPr>
              <w:fldChar w:fldCharType="begin">
                <w:ffData>
                  <w:name w:val="Check10"/>
                  <w:enabled/>
                  <w:calcOnExit w:val="0"/>
                  <w:checkBox>
                    <w:sizeAuto/>
                    <w:default w:val="0"/>
                  </w:checkBox>
                </w:ffData>
              </w:fldChar>
            </w:r>
            <w:bookmarkStart w:id="11" w:name="Check10"/>
            <w:r>
              <w:rPr>
                <w:b/>
                <w:color w:val="404040" w:themeColor="text1" w:themeTint="BF"/>
                <w:sz w:val="28"/>
              </w:rPr>
              <w:instrText xml:space="preserve"> FORMCHECKBOX </w:instrText>
            </w:r>
            <w:r w:rsidR="008237D7">
              <w:rPr>
                <w:b/>
                <w:color w:val="404040" w:themeColor="text1" w:themeTint="BF"/>
                <w:sz w:val="28"/>
              </w:rPr>
            </w:r>
            <w:r w:rsidR="008237D7">
              <w:rPr>
                <w:b/>
                <w:color w:val="404040" w:themeColor="text1" w:themeTint="BF"/>
                <w:sz w:val="28"/>
              </w:rPr>
              <w:fldChar w:fldCharType="separate"/>
            </w:r>
            <w:r>
              <w:rPr>
                <w:b/>
                <w:color w:val="404040" w:themeColor="text1" w:themeTint="BF"/>
                <w:sz w:val="28"/>
              </w:rPr>
              <w:fldChar w:fldCharType="end"/>
            </w:r>
            <w:bookmarkEnd w:id="11"/>
          </w:p>
        </w:tc>
        <w:tc>
          <w:tcPr>
            <w:tcW w:w="3781" w:type="pct"/>
            <w:vMerge w:val="restart"/>
            <w:tcBorders>
              <w:top w:val="single" w:sz="4" w:space="0" w:color="A6A6A6" w:themeColor="background1" w:themeShade="A6"/>
              <w:left w:val="single" w:sz="4" w:space="0" w:color="A6A6A6" w:themeColor="background1" w:themeShade="A6"/>
            </w:tcBorders>
          </w:tcPr>
          <w:p w:rsidR="00B27259" w:rsidRPr="008B168F" w:rsidRDefault="00B27259" w:rsidP="00096927">
            <w:pPr>
              <w:pStyle w:val="ChecklistNumber"/>
            </w:pPr>
            <w:r w:rsidRPr="008B168F">
              <w:t>Consider Contracting for Off-</w:t>
            </w:r>
            <w:r w:rsidR="00260829">
              <w:t>S</w:t>
            </w:r>
            <w:r w:rsidRPr="008B168F">
              <w:t>ite DI Service Instead of On-</w:t>
            </w:r>
            <w:r w:rsidR="00260829">
              <w:t>S</w:t>
            </w:r>
            <w:r w:rsidRPr="008B168F">
              <w:t>ite Regeneration</w:t>
            </w:r>
          </w:p>
          <w:p w:rsidR="00B27259" w:rsidRDefault="00B27259" w:rsidP="00672797">
            <w:pPr>
              <w:pStyle w:val="ChecklistContent"/>
            </w:pPr>
            <w:r>
              <w:t>For larger RO systems, contracting for off-site regeneration of ion exchange canisters can be a cost effective means to reduce both water and sewer use.</w:t>
            </w:r>
          </w:p>
          <w:p w:rsidR="00B27259" w:rsidRPr="008B168F" w:rsidRDefault="00B27259" w:rsidP="00B27259">
            <w:pPr>
              <w:pStyle w:val="boldedtodo"/>
            </w:pPr>
            <w:r>
              <w:t>Explore available off-site ion exchange solutions for your RO system.</w:t>
            </w:r>
          </w:p>
        </w:tc>
      </w:tr>
      <w:tr w:rsidR="00B27259" w:rsidTr="00C23DA0">
        <w:trPr>
          <w:cantSplit/>
          <w:trHeight w:val="945"/>
        </w:trPr>
        <w:tc>
          <w:tcPr>
            <w:tcW w:w="1219" w:type="pct"/>
            <w:gridSpan w:val="2"/>
            <w:tcBorders>
              <w:bottom w:val="single" w:sz="4" w:space="0" w:color="A6A6A6" w:themeColor="background1" w:themeShade="A6"/>
              <w:right w:val="single" w:sz="4" w:space="0" w:color="A6A6A6" w:themeColor="background1" w:themeShade="A6"/>
            </w:tcBorders>
          </w:tcPr>
          <w:p w:rsidR="00B27259" w:rsidRDefault="00045B1A" w:rsidP="00260829">
            <w:pPr>
              <w:rPr>
                <w:noProof/>
              </w:rPr>
            </w:pPr>
            <w:r w:rsidRPr="00FD3FFB">
              <w:rPr>
                <w:color w:val="6D663E" w:themeColor="accent5" w:themeShade="BF"/>
                <w:sz w:val="18"/>
              </w:rPr>
              <w:fldChar w:fldCharType="begin">
                <w:ffData>
                  <w:name w:val="Text5"/>
                  <w:enabled/>
                  <w:calcOnExit w:val="0"/>
                  <w:helpText w:type="text" w:val="Please enter actions you have or will take to complete this checklist item."/>
                  <w:statusText w:type="text" w:val="Please enter actions you have or will take to complete this checklist item."/>
                  <w:textInput/>
                </w:ffData>
              </w:fldChar>
            </w:r>
            <w:r w:rsidR="006F7326" w:rsidRPr="00FD3FFB">
              <w:rPr>
                <w:color w:val="6D663E" w:themeColor="accent5" w:themeShade="BF"/>
                <w:sz w:val="18"/>
              </w:rPr>
              <w:instrText xml:space="preserve"> FORMTEXT </w:instrText>
            </w:r>
            <w:r w:rsidRPr="00FD3FFB">
              <w:rPr>
                <w:color w:val="6D663E" w:themeColor="accent5" w:themeShade="BF"/>
                <w:sz w:val="18"/>
              </w:rPr>
            </w:r>
            <w:r w:rsidRPr="00FD3FFB">
              <w:rPr>
                <w:color w:val="6D663E" w:themeColor="accent5" w:themeShade="BF"/>
                <w:sz w:val="18"/>
              </w:rPr>
              <w:fldChar w:fldCharType="separate"/>
            </w:r>
            <w:r w:rsidR="006F7326" w:rsidRPr="00FD3FFB">
              <w:rPr>
                <w:noProof/>
                <w:color w:val="6D663E" w:themeColor="accent5" w:themeShade="BF"/>
                <w:sz w:val="18"/>
              </w:rPr>
              <w:t> </w:t>
            </w:r>
            <w:r w:rsidR="006F7326" w:rsidRPr="00FD3FFB">
              <w:rPr>
                <w:noProof/>
                <w:color w:val="6D663E" w:themeColor="accent5" w:themeShade="BF"/>
                <w:sz w:val="18"/>
              </w:rPr>
              <w:t> </w:t>
            </w:r>
            <w:r w:rsidR="006F7326" w:rsidRPr="00FD3FFB">
              <w:rPr>
                <w:noProof/>
                <w:color w:val="6D663E" w:themeColor="accent5" w:themeShade="BF"/>
                <w:sz w:val="18"/>
              </w:rPr>
              <w:t> </w:t>
            </w:r>
            <w:r w:rsidR="006F7326" w:rsidRPr="00FD3FFB">
              <w:rPr>
                <w:noProof/>
                <w:color w:val="6D663E" w:themeColor="accent5" w:themeShade="BF"/>
                <w:sz w:val="18"/>
              </w:rPr>
              <w:t> </w:t>
            </w:r>
            <w:r w:rsidRPr="00FD3FFB">
              <w:rPr>
                <w:color w:val="6D663E" w:themeColor="accent5" w:themeShade="BF"/>
                <w:sz w:val="18"/>
              </w:rPr>
              <w:fldChar w:fldCharType="end"/>
            </w:r>
          </w:p>
        </w:tc>
        <w:tc>
          <w:tcPr>
            <w:tcW w:w="3781" w:type="pct"/>
            <w:vMerge/>
            <w:tcBorders>
              <w:left w:val="single" w:sz="4" w:space="0" w:color="A6A6A6" w:themeColor="background1" w:themeShade="A6"/>
              <w:bottom w:val="single" w:sz="4" w:space="0" w:color="A6A6A6" w:themeColor="background1" w:themeShade="A6"/>
            </w:tcBorders>
          </w:tcPr>
          <w:p w:rsidR="00B27259" w:rsidRPr="008B168F" w:rsidRDefault="00B27259" w:rsidP="00096927">
            <w:pPr>
              <w:pStyle w:val="ChecklistNumber"/>
            </w:pPr>
          </w:p>
        </w:tc>
      </w:tr>
      <w:tr w:rsidR="00B27259" w:rsidTr="00C23DA0">
        <w:trPr>
          <w:cantSplit/>
          <w:trHeight w:val="227"/>
        </w:trPr>
        <w:tc>
          <w:tcPr>
            <w:tcW w:w="471" w:type="pct"/>
            <w:tcBorders>
              <w:top w:val="single" w:sz="4" w:space="0" w:color="A6A6A6" w:themeColor="background1" w:themeShade="A6"/>
            </w:tcBorders>
          </w:tcPr>
          <w:p w:rsidR="00B27259" w:rsidRPr="006F52AC" w:rsidRDefault="00214422" w:rsidP="00FF38D9">
            <w:pPr>
              <w:jc w:val="center"/>
            </w:pPr>
            <w:r>
              <w:rPr>
                <w:b/>
                <w:color w:val="404040" w:themeColor="text1" w:themeTint="BF"/>
                <w:sz w:val="28"/>
              </w:rPr>
              <w:fldChar w:fldCharType="begin">
                <w:ffData>
                  <w:name w:val="Check7"/>
                  <w:enabled/>
                  <w:calcOnExit w:val="0"/>
                  <w:checkBox>
                    <w:sizeAuto/>
                    <w:default w:val="0"/>
                  </w:checkBox>
                </w:ffData>
              </w:fldChar>
            </w:r>
            <w:bookmarkStart w:id="12" w:name="Check7"/>
            <w:r>
              <w:rPr>
                <w:b/>
                <w:color w:val="404040" w:themeColor="text1" w:themeTint="BF"/>
                <w:sz w:val="28"/>
              </w:rPr>
              <w:instrText xml:space="preserve"> FORMCHECKBOX </w:instrText>
            </w:r>
            <w:r w:rsidR="008237D7">
              <w:rPr>
                <w:b/>
                <w:color w:val="404040" w:themeColor="text1" w:themeTint="BF"/>
                <w:sz w:val="28"/>
              </w:rPr>
            </w:r>
            <w:r w:rsidR="008237D7">
              <w:rPr>
                <w:b/>
                <w:color w:val="404040" w:themeColor="text1" w:themeTint="BF"/>
                <w:sz w:val="28"/>
              </w:rPr>
              <w:fldChar w:fldCharType="separate"/>
            </w:r>
            <w:r>
              <w:rPr>
                <w:b/>
                <w:color w:val="404040" w:themeColor="text1" w:themeTint="BF"/>
                <w:sz w:val="28"/>
              </w:rPr>
              <w:fldChar w:fldCharType="end"/>
            </w:r>
            <w:bookmarkEnd w:id="12"/>
          </w:p>
        </w:tc>
        <w:tc>
          <w:tcPr>
            <w:tcW w:w="748" w:type="pct"/>
            <w:tcBorders>
              <w:top w:val="single" w:sz="4" w:space="0" w:color="A6A6A6" w:themeColor="background1" w:themeShade="A6"/>
              <w:right w:val="single" w:sz="4" w:space="0" w:color="A6A6A6" w:themeColor="background1" w:themeShade="A6"/>
            </w:tcBorders>
          </w:tcPr>
          <w:p w:rsidR="00B27259" w:rsidRPr="006F52AC" w:rsidRDefault="00A629D1" w:rsidP="00FF38D9">
            <w:pPr>
              <w:jc w:val="center"/>
            </w:pPr>
            <w:r>
              <w:rPr>
                <w:b/>
                <w:color w:val="404040" w:themeColor="text1" w:themeTint="BF"/>
                <w:sz w:val="28"/>
              </w:rPr>
              <w:fldChar w:fldCharType="begin">
                <w:ffData>
                  <w:name w:val="Check8"/>
                  <w:enabled/>
                  <w:calcOnExit w:val="0"/>
                  <w:checkBox>
                    <w:sizeAuto/>
                    <w:default w:val="0"/>
                  </w:checkBox>
                </w:ffData>
              </w:fldChar>
            </w:r>
            <w:bookmarkStart w:id="13" w:name="Check8"/>
            <w:r>
              <w:rPr>
                <w:b/>
                <w:color w:val="404040" w:themeColor="text1" w:themeTint="BF"/>
                <w:sz w:val="28"/>
              </w:rPr>
              <w:instrText xml:space="preserve"> FORMCHECKBOX </w:instrText>
            </w:r>
            <w:r w:rsidR="008237D7">
              <w:rPr>
                <w:b/>
                <w:color w:val="404040" w:themeColor="text1" w:themeTint="BF"/>
                <w:sz w:val="28"/>
              </w:rPr>
            </w:r>
            <w:r w:rsidR="008237D7">
              <w:rPr>
                <w:b/>
                <w:color w:val="404040" w:themeColor="text1" w:themeTint="BF"/>
                <w:sz w:val="28"/>
              </w:rPr>
              <w:fldChar w:fldCharType="separate"/>
            </w:r>
            <w:r>
              <w:rPr>
                <w:b/>
                <w:color w:val="404040" w:themeColor="text1" w:themeTint="BF"/>
                <w:sz w:val="28"/>
              </w:rPr>
              <w:fldChar w:fldCharType="end"/>
            </w:r>
            <w:bookmarkEnd w:id="13"/>
          </w:p>
        </w:tc>
        <w:tc>
          <w:tcPr>
            <w:tcW w:w="3781" w:type="pct"/>
            <w:vMerge w:val="restart"/>
            <w:tcBorders>
              <w:top w:val="single" w:sz="4" w:space="0" w:color="A6A6A6" w:themeColor="background1" w:themeShade="A6"/>
              <w:left w:val="single" w:sz="4" w:space="0" w:color="A6A6A6" w:themeColor="background1" w:themeShade="A6"/>
            </w:tcBorders>
          </w:tcPr>
          <w:p w:rsidR="00B27259" w:rsidRPr="008B168F" w:rsidRDefault="00B27259" w:rsidP="00096927">
            <w:pPr>
              <w:pStyle w:val="ChecklistNumber"/>
            </w:pPr>
            <w:r w:rsidRPr="008B168F">
              <w:t xml:space="preserve">Minimize </w:t>
            </w:r>
            <w:r>
              <w:t xml:space="preserve">End-Use </w:t>
            </w:r>
            <w:r w:rsidRPr="008B168F">
              <w:t xml:space="preserve">Demand </w:t>
            </w:r>
            <w:r>
              <w:t>and Waste</w:t>
            </w:r>
          </w:p>
          <w:p w:rsidR="00B27259" w:rsidRDefault="00B27259" w:rsidP="00672797">
            <w:pPr>
              <w:pStyle w:val="ChecklistContent"/>
            </w:pPr>
            <w:r>
              <w:t>For every gallon of pure water use avoided, a gallon of reject water is also saved (</w:t>
            </w:r>
            <w:r>
              <w:rPr>
                <w:i/>
              </w:rPr>
              <w:t>exact amount depending on recovery rate</w:t>
            </w:r>
            <w:r>
              <w:t>). Actions to reduce the use and waste of purified water can pay significant dividends for water conservation.</w:t>
            </w:r>
          </w:p>
          <w:p w:rsidR="00B27259" w:rsidRDefault="00B27259" w:rsidP="00672797">
            <w:pPr>
              <w:pStyle w:val="ChecklistContent"/>
            </w:pPr>
            <w:r>
              <w:t xml:space="preserve">There are many ways in which RO system use can result in excess water waste. Many processes use purified water when City water may suffice, or may use RO water for multiple rinses when only the final rinse is needed. Additionally, users may run purified-water faucets unnecessarily or rinse for longer periods than needed. </w:t>
            </w:r>
          </w:p>
          <w:p w:rsidR="00B27259" w:rsidRPr="008B168F" w:rsidRDefault="00B27259" w:rsidP="00672797">
            <w:pPr>
              <w:pStyle w:val="boldedtodo"/>
            </w:pPr>
            <w:r>
              <w:t>Work with employees to ensure that they understand the full costs and appropriate uses of purified water. Install conductivity sensors on glass washers to minimize over-rinsing. Ensure glass washers are programmed to use only one RO final rinse.</w:t>
            </w:r>
          </w:p>
        </w:tc>
      </w:tr>
      <w:tr w:rsidR="00B27259" w:rsidTr="00C23DA0">
        <w:trPr>
          <w:cantSplit/>
          <w:trHeight w:val="1432"/>
        </w:trPr>
        <w:tc>
          <w:tcPr>
            <w:tcW w:w="1219" w:type="pct"/>
            <w:gridSpan w:val="2"/>
            <w:tcBorders>
              <w:bottom w:val="single" w:sz="4" w:space="0" w:color="A6A6A6" w:themeColor="background1" w:themeShade="A6"/>
              <w:right w:val="single" w:sz="4" w:space="0" w:color="A6A6A6" w:themeColor="background1" w:themeShade="A6"/>
            </w:tcBorders>
          </w:tcPr>
          <w:p w:rsidR="00B27259" w:rsidRDefault="00045B1A" w:rsidP="000C7484">
            <w:pPr>
              <w:rPr>
                <w:noProof/>
              </w:rPr>
            </w:pPr>
            <w:r w:rsidRPr="00FD3FFB">
              <w:rPr>
                <w:color w:val="6D663E" w:themeColor="accent5" w:themeShade="BF"/>
                <w:sz w:val="18"/>
              </w:rPr>
              <w:fldChar w:fldCharType="begin">
                <w:ffData>
                  <w:name w:val="Text5"/>
                  <w:enabled/>
                  <w:calcOnExit w:val="0"/>
                  <w:helpText w:type="text" w:val="Please enter actions you have or will take to complete this checklist item."/>
                  <w:statusText w:type="text" w:val="Please enter actions you have or will take to complete this checklist item."/>
                  <w:textInput/>
                </w:ffData>
              </w:fldChar>
            </w:r>
            <w:r w:rsidR="006F7326" w:rsidRPr="00FD3FFB">
              <w:rPr>
                <w:color w:val="6D663E" w:themeColor="accent5" w:themeShade="BF"/>
                <w:sz w:val="18"/>
              </w:rPr>
              <w:instrText xml:space="preserve"> FORMTEXT </w:instrText>
            </w:r>
            <w:r w:rsidRPr="00FD3FFB">
              <w:rPr>
                <w:color w:val="6D663E" w:themeColor="accent5" w:themeShade="BF"/>
                <w:sz w:val="18"/>
              </w:rPr>
            </w:r>
            <w:r w:rsidRPr="00FD3FFB">
              <w:rPr>
                <w:color w:val="6D663E" w:themeColor="accent5" w:themeShade="BF"/>
                <w:sz w:val="18"/>
              </w:rPr>
              <w:fldChar w:fldCharType="separate"/>
            </w:r>
            <w:r w:rsidR="006F7326" w:rsidRPr="00FD3FFB">
              <w:rPr>
                <w:noProof/>
                <w:color w:val="6D663E" w:themeColor="accent5" w:themeShade="BF"/>
                <w:sz w:val="18"/>
              </w:rPr>
              <w:t> </w:t>
            </w:r>
            <w:r w:rsidR="006F7326" w:rsidRPr="00FD3FFB">
              <w:rPr>
                <w:noProof/>
                <w:color w:val="6D663E" w:themeColor="accent5" w:themeShade="BF"/>
                <w:sz w:val="18"/>
              </w:rPr>
              <w:t> </w:t>
            </w:r>
            <w:r w:rsidR="006F7326" w:rsidRPr="00FD3FFB">
              <w:rPr>
                <w:noProof/>
                <w:color w:val="6D663E" w:themeColor="accent5" w:themeShade="BF"/>
                <w:sz w:val="18"/>
              </w:rPr>
              <w:t> </w:t>
            </w:r>
            <w:r w:rsidR="006F7326" w:rsidRPr="00FD3FFB">
              <w:rPr>
                <w:noProof/>
                <w:color w:val="6D663E" w:themeColor="accent5" w:themeShade="BF"/>
                <w:sz w:val="18"/>
              </w:rPr>
              <w:t> </w:t>
            </w:r>
            <w:r w:rsidR="006F7326" w:rsidRPr="00FD3FFB">
              <w:rPr>
                <w:noProof/>
                <w:color w:val="6D663E" w:themeColor="accent5" w:themeShade="BF"/>
                <w:sz w:val="18"/>
              </w:rPr>
              <w:t> </w:t>
            </w:r>
            <w:r w:rsidRPr="00FD3FFB">
              <w:rPr>
                <w:color w:val="6D663E" w:themeColor="accent5" w:themeShade="BF"/>
                <w:sz w:val="18"/>
              </w:rPr>
              <w:fldChar w:fldCharType="end"/>
            </w:r>
          </w:p>
        </w:tc>
        <w:tc>
          <w:tcPr>
            <w:tcW w:w="3781" w:type="pct"/>
            <w:vMerge/>
            <w:tcBorders>
              <w:left w:val="single" w:sz="4" w:space="0" w:color="A6A6A6" w:themeColor="background1" w:themeShade="A6"/>
              <w:bottom w:val="single" w:sz="4" w:space="0" w:color="A6A6A6" w:themeColor="background1" w:themeShade="A6"/>
            </w:tcBorders>
          </w:tcPr>
          <w:p w:rsidR="00B27259" w:rsidRPr="008B168F" w:rsidRDefault="00B27259" w:rsidP="00096927">
            <w:pPr>
              <w:pStyle w:val="ChecklistNumber"/>
            </w:pPr>
          </w:p>
        </w:tc>
      </w:tr>
      <w:tr w:rsidR="000C7484" w:rsidTr="00214422">
        <w:trPr>
          <w:cantSplit/>
          <w:trHeight w:val="127"/>
        </w:trPr>
        <w:tc>
          <w:tcPr>
            <w:tcW w:w="471" w:type="pct"/>
            <w:tcBorders>
              <w:top w:val="single" w:sz="4" w:space="0" w:color="A6A6A6" w:themeColor="background1" w:themeShade="A6"/>
            </w:tcBorders>
          </w:tcPr>
          <w:p w:rsidR="000C7484" w:rsidRDefault="00214422" w:rsidP="00FF38D9">
            <w:pPr>
              <w:jc w:val="center"/>
            </w:pPr>
            <w:r>
              <w:rPr>
                <w:b/>
                <w:color w:val="404040" w:themeColor="text1" w:themeTint="BF"/>
                <w:sz w:val="28"/>
              </w:rPr>
              <w:fldChar w:fldCharType="begin">
                <w:ffData>
                  <w:name w:val="Check6"/>
                  <w:enabled/>
                  <w:calcOnExit w:val="0"/>
                  <w:checkBox>
                    <w:sizeAuto/>
                    <w:default w:val="0"/>
                  </w:checkBox>
                </w:ffData>
              </w:fldChar>
            </w:r>
            <w:bookmarkStart w:id="14" w:name="Check6"/>
            <w:r>
              <w:rPr>
                <w:b/>
                <w:color w:val="404040" w:themeColor="text1" w:themeTint="BF"/>
                <w:sz w:val="28"/>
              </w:rPr>
              <w:instrText xml:space="preserve"> FORMCHECKBOX </w:instrText>
            </w:r>
            <w:r w:rsidR="008237D7">
              <w:rPr>
                <w:b/>
                <w:color w:val="404040" w:themeColor="text1" w:themeTint="BF"/>
                <w:sz w:val="28"/>
              </w:rPr>
            </w:r>
            <w:r w:rsidR="008237D7">
              <w:rPr>
                <w:b/>
                <w:color w:val="404040" w:themeColor="text1" w:themeTint="BF"/>
                <w:sz w:val="28"/>
              </w:rPr>
              <w:fldChar w:fldCharType="separate"/>
            </w:r>
            <w:r>
              <w:rPr>
                <w:b/>
                <w:color w:val="404040" w:themeColor="text1" w:themeTint="BF"/>
                <w:sz w:val="28"/>
              </w:rPr>
              <w:fldChar w:fldCharType="end"/>
            </w:r>
            <w:bookmarkEnd w:id="14"/>
          </w:p>
        </w:tc>
        <w:tc>
          <w:tcPr>
            <w:tcW w:w="748" w:type="pct"/>
            <w:tcBorders>
              <w:top w:val="single" w:sz="4" w:space="0" w:color="A6A6A6" w:themeColor="background1" w:themeShade="A6"/>
              <w:right w:val="single" w:sz="4" w:space="0" w:color="A6A6A6" w:themeColor="background1" w:themeShade="A6"/>
            </w:tcBorders>
          </w:tcPr>
          <w:p w:rsidR="000C7484" w:rsidRDefault="00214422" w:rsidP="00FF38D9">
            <w:pPr>
              <w:jc w:val="center"/>
            </w:pPr>
            <w:r>
              <w:rPr>
                <w:b/>
                <w:color w:val="404040" w:themeColor="text1" w:themeTint="BF"/>
                <w:sz w:val="28"/>
              </w:rPr>
              <w:fldChar w:fldCharType="begin">
                <w:ffData>
                  <w:name w:val="Check5"/>
                  <w:enabled/>
                  <w:calcOnExit w:val="0"/>
                  <w:checkBox>
                    <w:sizeAuto/>
                    <w:default w:val="0"/>
                  </w:checkBox>
                </w:ffData>
              </w:fldChar>
            </w:r>
            <w:bookmarkStart w:id="15" w:name="Check5"/>
            <w:r>
              <w:rPr>
                <w:b/>
                <w:color w:val="404040" w:themeColor="text1" w:themeTint="BF"/>
                <w:sz w:val="28"/>
              </w:rPr>
              <w:instrText xml:space="preserve"> FORMCHECKBOX </w:instrText>
            </w:r>
            <w:r w:rsidR="008237D7">
              <w:rPr>
                <w:b/>
                <w:color w:val="404040" w:themeColor="text1" w:themeTint="BF"/>
                <w:sz w:val="28"/>
              </w:rPr>
            </w:r>
            <w:r w:rsidR="008237D7">
              <w:rPr>
                <w:b/>
                <w:color w:val="404040" w:themeColor="text1" w:themeTint="BF"/>
                <w:sz w:val="28"/>
              </w:rPr>
              <w:fldChar w:fldCharType="separate"/>
            </w:r>
            <w:r>
              <w:rPr>
                <w:b/>
                <w:color w:val="404040" w:themeColor="text1" w:themeTint="BF"/>
                <w:sz w:val="28"/>
              </w:rPr>
              <w:fldChar w:fldCharType="end"/>
            </w:r>
            <w:bookmarkEnd w:id="15"/>
          </w:p>
        </w:tc>
        <w:tc>
          <w:tcPr>
            <w:tcW w:w="3781" w:type="pct"/>
            <w:vMerge w:val="restart"/>
            <w:tcBorders>
              <w:top w:val="single" w:sz="4" w:space="0" w:color="A6A6A6" w:themeColor="background1" w:themeShade="A6"/>
              <w:left w:val="single" w:sz="4" w:space="0" w:color="A6A6A6" w:themeColor="background1" w:themeShade="A6"/>
            </w:tcBorders>
          </w:tcPr>
          <w:p w:rsidR="000C7484" w:rsidRPr="008B168F" w:rsidRDefault="000C7484" w:rsidP="00096927">
            <w:pPr>
              <w:pStyle w:val="ChecklistNumber"/>
            </w:pPr>
            <w:r>
              <w:t xml:space="preserve">Size </w:t>
            </w:r>
            <w:r w:rsidR="00293577">
              <w:t>y</w:t>
            </w:r>
            <w:r w:rsidRPr="008B168F">
              <w:t>our System and Storage Tank Appropriately</w:t>
            </w:r>
          </w:p>
          <w:p w:rsidR="000C7484" w:rsidRDefault="000C7484" w:rsidP="00672797">
            <w:pPr>
              <w:pStyle w:val="ChecklistContent"/>
            </w:pPr>
            <w:r>
              <w:t>Over-sized systems use more expensive membranes and require more flushing upon start-up, resulting in higher membrane replacement costs and reduced water quality.</w:t>
            </w:r>
          </w:p>
          <w:p w:rsidR="000C7484" w:rsidRDefault="000C7484" w:rsidP="00B21C8F">
            <w:pPr>
              <w:pStyle w:val="boldedtodo"/>
            </w:pPr>
            <w:r>
              <w:t xml:space="preserve">Right-size your RO system to best match your purified water needs. </w:t>
            </w:r>
          </w:p>
          <w:p w:rsidR="000C7484" w:rsidRPr="008B168F" w:rsidRDefault="000C7484" w:rsidP="00B21C8F">
            <w:pPr>
              <w:pStyle w:val="boldedtodo"/>
            </w:pPr>
          </w:p>
        </w:tc>
      </w:tr>
      <w:tr w:rsidR="000C7484" w:rsidTr="00C23DA0">
        <w:trPr>
          <w:cantSplit/>
          <w:trHeight w:val="607"/>
        </w:trPr>
        <w:tc>
          <w:tcPr>
            <w:tcW w:w="1219" w:type="pct"/>
            <w:gridSpan w:val="2"/>
            <w:tcBorders>
              <w:bottom w:val="single" w:sz="4" w:space="0" w:color="A6A6A6" w:themeColor="background1" w:themeShade="A6"/>
              <w:right w:val="single" w:sz="4" w:space="0" w:color="A6A6A6" w:themeColor="background1" w:themeShade="A6"/>
            </w:tcBorders>
          </w:tcPr>
          <w:p w:rsidR="000C7484" w:rsidRPr="000C7484" w:rsidRDefault="00045B1A" w:rsidP="000C7484">
            <w:pPr>
              <w:rPr>
                <w:rFonts w:asciiTheme="majorHAnsi" w:eastAsiaTheme="majorEastAsia" w:hAnsiTheme="majorHAnsi" w:cstheme="majorBidi"/>
                <w:b/>
                <w:bCs/>
                <w:iCs/>
                <w:color w:val="BF8F00" w:themeColor="accent2" w:themeShade="BF"/>
                <w:sz w:val="24"/>
                <w:szCs w:val="26"/>
              </w:rPr>
            </w:pPr>
            <w:r w:rsidRPr="00FD3FFB">
              <w:rPr>
                <w:color w:val="6D663E" w:themeColor="accent5" w:themeShade="BF"/>
                <w:sz w:val="18"/>
              </w:rPr>
              <w:fldChar w:fldCharType="begin">
                <w:ffData>
                  <w:name w:val="Text5"/>
                  <w:enabled/>
                  <w:calcOnExit w:val="0"/>
                  <w:helpText w:type="text" w:val="Please enter actions you have or will take to complete this checklist item."/>
                  <w:statusText w:type="text" w:val="Please enter actions you have or will take to complete this checklist item."/>
                  <w:textInput/>
                </w:ffData>
              </w:fldChar>
            </w:r>
            <w:r w:rsidR="006F7326" w:rsidRPr="00FD3FFB">
              <w:rPr>
                <w:color w:val="6D663E" w:themeColor="accent5" w:themeShade="BF"/>
                <w:sz w:val="18"/>
              </w:rPr>
              <w:instrText xml:space="preserve"> FORMTEXT </w:instrText>
            </w:r>
            <w:r w:rsidRPr="00FD3FFB">
              <w:rPr>
                <w:color w:val="6D663E" w:themeColor="accent5" w:themeShade="BF"/>
                <w:sz w:val="18"/>
              </w:rPr>
            </w:r>
            <w:r w:rsidRPr="00FD3FFB">
              <w:rPr>
                <w:color w:val="6D663E" w:themeColor="accent5" w:themeShade="BF"/>
                <w:sz w:val="18"/>
              </w:rPr>
              <w:fldChar w:fldCharType="separate"/>
            </w:r>
            <w:r w:rsidR="006F7326" w:rsidRPr="00FD3FFB">
              <w:rPr>
                <w:noProof/>
                <w:color w:val="6D663E" w:themeColor="accent5" w:themeShade="BF"/>
                <w:sz w:val="18"/>
              </w:rPr>
              <w:t> </w:t>
            </w:r>
            <w:r w:rsidR="006F7326" w:rsidRPr="00FD3FFB">
              <w:rPr>
                <w:noProof/>
                <w:color w:val="6D663E" w:themeColor="accent5" w:themeShade="BF"/>
                <w:sz w:val="18"/>
              </w:rPr>
              <w:t> </w:t>
            </w:r>
            <w:r w:rsidR="006F7326" w:rsidRPr="00FD3FFB">
              <w:rPr>
                <w:noProof/>
                <w:color w:val="6D663E" w:themeColor="accent5" w:themeShade="BF"/>
                <w:sz w:val="18"/>
              </w:rPr>
              <w:t> </w:t>
            </w:r>
            <w:r w:rsidR="006F7326" w:rsidRPr="00FD3FFB">
              <w:rPr>
                <w:noProof/>
                <w:color w:val="6D663E" w:themeColor="accent5" w:themeShade="BF"/>
                <w:sz w:val="18"/>
              </w:rPr>
              <w:t> </w:t>
            </w:r>
            <w:r w:rsidR="006F7326" w:rsidRPr="00FD3FFB">
              <w:rPr>
                <w:noProof/>
                <w:color w:val="6D663E" w:themeColor="accent5" w:themeShade="BF"/>
                <w:sz w:val="18"/>
              </w:rPr>
              <w:t> </w:t>
            </w:r>
            <w:r w:rsidRPr="00FD3FFB">
              <w:rPr>
                <w:color w:val="6D663E" w:themeColor="accent5" w:themeShade="BF"/>
                <w:sz w:val="18"/>
              </w:rPr>
              <w:fldChar w:fldCharType="end"/>
            </w:r>
          </w:p>
        </w:tc>
        <w:tc>
          <w:tcPr>
            <w:tcW w:w="3781" w:type="pct"/>
            <w:vMerge/>
            <w:tcBorders>
              <w:left w:val="single" w:sz="4" w:space="0" w:color="A6A6A6" w:themeColor="background1" w:themeShade="A6"/>
              <w:bottom w:val="single" w:sz="4" w:space="0" w:color="A6A6A6" w:themeColor="background1" w:themeShade="A6"/>
            </w:tcBorders>
          </w:tcPr>
          <w:p w:rsidR="000C7484" w:rsidRDefault="000C7484" w:rsidP="00096927">
            <w:pPr>
              <w:pStyle w:val="ChecklistNumber"/>
            </w:pPr>
          </w:p>
        </w:tc>
      </w:tr>
      <w:tr w:rsidR="000C7484" w:rsidTr="00C23DA0">
        <w:trPr>
          <w:cantSplit/>
          <w:trHeight w:val="92"/>
        </w:trPr>
        <w:tc>
          <w:tcPr>
            <w:tcW w:w="471" w:type="pct"/>
            <w:tcBorders>
              <w:top w:val="single" w:sz="4" w:space="0" w:color="A6A6A6" w:themeColor="background1" w:themeShade="A6"/>
            </w:tcBorders>
          </w:tcPr>
          <w:p w:rsidR="000C7484" w:rsidRDefault="00214422" w:rsidP="00FF38D9">
            <w:pPr>
              <w:jc w:val="center"/>
            </w:pPr>
            <w:r>
              <w:rPr>
                <w:b/>
                <w:color w:val="404040" w:themeColor="text1" w:themeTint="BF"/>
                <w:sz w:val="28"/>
              </w:rPr>
              <w:fldChar w:fldCharType="begin">
                <w:ffData>
                  <w:name w:val="Check3"/>
                  <w:enabled/>
                  <w:calcOnExit w:val="0"/>
                  <w:checkBox>
                    <w:sizeAuto/>
                    <w:default w:val="0"/>
                    <w:checked w:val="0"/>
                  </w:checkBox>
                </w:ffData>
              </w:fldChar>
            </w:r>
            <w:bookmarkStart w:id="16" w:name="Check3"/>
            <w:r>
              <w:rPr>
                <w:b/>
                <w:color w:val="404040" w:themeColor="text1" w:themeTint="BF"/>
                <w:sz w:val="28"/>
              </w:rPr>
              <w:instrText xml:space="preserve"> FORMCHECKBOX </w:instrText>
            </w:r>
            <w:r w:rsidR="008237D7">
              <w:rPr>
                <w:b/>
                <w:color w:val="404040" w:themeColor="text1" w:themeTint="BF"/>
                <w:sz w:val="28"/>
              </w:rPr>
            </w:r>
            <w:r w:rsidR="008237D7">
              <w:rPr>
                <w:b/>
                <w:color w:val="404040" w:themeColor="text1" w:themeTint="BF"/>
                <w:sz w:val="28"/>
              </w:rPr>
              <w:fldChar w:fldCharType="separate"/>
            </w:r>
            <w:r>
              <w:rPr>
                <w:b/>
                <w:color w:val="404040" w:themeColor="text1" w:themeTint="BF"/>
                <w:sz w:val="28"/>
              </w:rPr>
              <w:fldChar w:fldCharType="end"/>
            </w:r>
            <w:bookmarkEnd w:id="16"/>
          </w:p>
        </w:tc>
        <w:tc>
          <w:tcPr>
            <w:tcW w:w="748" w:type="pct"/>
            <w:tcBorders>
              <w:top w:val="single" w:sz="4" w:space="0" w:color="A6A6A6" w:themeColor="background1" w:themeShade="A6"/>
              <w:right w:val="single" w:sz="4" w:space="0" w:color="A6A6A6" w:themeColor="background1" w:themeShade="A6"/>
            </w:tcBorders>
          </w:tcPr>
          <w:p w:rsidR="000C7484" w:rsidRDefault="00214422" w:rsidP="00FF38D9">
            <w:pPr>
              <w:jc w:val="center"/>
            </w:pPr>
            <w:r>
              <w:rPr>
                <w:b/>
                <w:color w:val="404040" w:themeColor="text1" w:themeTint="BF"/>
                <w:sz w:val="28"/>
              </w:rPr>
              <w:fldChar w:fldCharType="begin">
                <w:ffData>
                  <w:name w:val="Check4"/>
                  <w:enabled/>
                  <w:calcOnExit w:val="0"/>
                  <w:checkBox>
                    <w:sizeAuto/>
                    <w:default w:val="0"/>
                  </w:checkBox>
                </w:ffData>
              </w:fldChar>
            </w:r>
            <w:bookmarkStart w:id="17" w:name="Check4"/>
            <w:r>
              <w:rPr>
                <w:b/>
                <w:color w:val="404040" w:themeColor="text1" w:themeTint="BF"/>
                <w:sz w:val="28"/>
              </w:rPr>
              <w:instrText xml:space="preserve"> FORMCHECKBOX </w:instrText>
            </w:r>
            <w:r w:rsidR="008237D7">
              <w:rPr>
                <w:b/>
                <w:color w:val="404040" w:themeColor="text1" w:themeTint="BF"/>
                <w:sz w:val="28"/>
              </w:rPr>
            </w:r>
            <w:r w:rsidR="008237D7">
              <w:rPr>
                <w:b/>
                <w:color w:val="404040" w:themeColor="text1" w:themeTint="BF"/>
                <w:sz w:val="28"/>
              </w:rPr>
              <w:fldChar w:fldCharType="separate"/>
            </w:r>
            <w:r>
              <w:rPr>
                <w:b/>
                <w:color w:val="404040" w:themeColor="text1" w:themeTint="BF"/>
                <w:sz w:val="28"/>
              </w:rPr>
              <w:fldChar w:fldCharType="end"/>
            </w:r>
            <w:bookmarkEnd w:id="17"/>
          </w:p>
        </w:tc>
        <w:tc>
          <w:tcPr>
            <w:tcW w:w="3781" w:type="pct"/>
            <w:vMerge w:val="restart"/>
            <w:tcBorders>
              <w:top w:val="single" w:sz="4" w:space="0" w:color="A6A6A6" w:themeColor="background1" w:themeShade="A6"/>
              <w:left w:val="single" w:sz="4" w:space="0" w:color="A6A6A6" w:themeColor="background1" w:themeShade="A6"/>
            </w:tcBorders>
          </w:tcPr>
          <w:p w:rsidR="000C7484" w:rsidRPr="008B168F" w:rsidRDefault="000C7484" w:rsidP="00096927">
            <w:pPr>
              <w:pStyle w:val="ChecklistNumber"/>
            </w:pPr>
            <w:r>
              <w:t>Maximize Cycle Time</w:t>
            </w:r>
          </w:p>
          <w:p w:rsidR="000C7484" w:rsidRDefault="000C7484" w:rsidP="00C971E2">
            <w:pPr>
              <w:pStyle w:val="ChecklistContent"/>
            </w:pPr>
            <w:r>
              <w:t xml:space="preserve">Between each operating cycle, unpressurized water in the membranes can leach contaminants to the pure-water side of the membrane, resulting in forward osmosis. This process produces an initial flow of lower quality product water at system start-up. Longer cycle times (at least 30 minutes) result in fewer startups, minimizing forward osmosis and improving overall water quality. </w:t>
            </w:r>
          </w:p>
          <w:p w:rsidR="000C7484" w:rsidRDefault="000C7484" w:rsidP="00734680">
            <w:pPr>
              <w:pStyle w:val="boldedtodo"/>
            </w:pPr>
            <w:r>
              <w:t xml:space="preserve">Set the </w:t>
            </w:r>
            <w:r w:rsidRPr="00C971E2">
              <w:rPr>
                <w:i/>
              </w:rPr>
              <w:t>fill</w:t>
            </w:r>
            <w:r>
              <w:t xml:space="preserve"> and </w:t>
            </w:r>
            <w:r w:rsidRPr="00C971E2">
              <w:rPr>
                <w:i/>
              </w:rPr>
              <w:t>stop</w:t>
            </w:r>
            <w:r>
              <w:t xml:space="preserve"> set points on the pure water storage tank far enough apart to allow for maximum cycle times.</w:t>
            </w:r>
          </w:p>
          <w:p w:rsidR="00FD3FFB" w:rsidRDefault="00FD3FFB" w:rsidP="00734680">
            <w:pPr>
              <w:pStyle w:val="boldedtodo"/>
            </w:pPr>
          </w:p>
          <w:p w:rsidR="00FD3FFB" w:rsidRPr="008B168F" w:rsidRDefault="00FD3FFB" w:rsidP="00734680">
            <w:pPr>
              <w:pStyle w:val="boldedtodo"/>
            </w:pPr>
          </w:p>
        </w:tc>
      </w:tr>
      <w:tr w:rsidR="000C7484" w:rsidTr="00C307BF">
        <w:trPr>
          <w:cantSplit/>
          <w:trHeight w:val="1155"/>
        </w:trPr>
        <w:tc>
          <w:tcPr>
            <w:tcW w:w="1219" w:type="pct"/>
            <w:gridSpan w:val="2"/>
            <w:tcBorders>
              <w:bottom w:val="single" w:sz="4" w:space="0" w:color="A6A6A6" w:themeColor="background1" w:themeShade="A6"/>
              <w:right w:val="single" w:sz="4" w:space="0" w:color="A6A6A6" w:themeColor="background1" w:themeShade="A6"/>
            </w:tcBorders>
          </w:tcPr>
          <w:p w:rsidR="00FD3FFB" w:rsidRPr="00FD3FFB" w:rsidRDefault="00FD3FFB" w:rsidP="00FD3FFB">
            <w:pPr>
              <w:pStyle w:val="ChecklistNumber"/>
              <w:numPr>
                <w:ilvl w:val="0"/>
                <w:numId w:val="0"/>
              </w:numPr>
              <w:ind w:left="360" w:hanging="360"/>
              <w:rPr>
                <w:i w:val="0"/>
                <w:color w:val="6D663E" w:themeColor="accent5" w:themeShade="BF"/>
                <w:sz w:val="20"/>
              </w:rPr>
            </w:pPr>
            <w:r w:rsidRPr="00FD3FFB">
              <w:rPr>
                <w:i w:val="0"/>
                <w:color w:val="6D663E" w:themeColor="accent5" w:themeShade="BF"/>
                <w:sz w:val="20"/>
              </w:rPr>
              <w:t>Current Cycle Time:</w:t>
            </w:r>
          </w:p>
          <w:p w:rsidR="00FD3FFB" w:rsidRPr="00801888" w:rsidRDefault="00045B1A" w:rsidP="00FD3FFB">
            <w:pPr>
              <w:pStyle w:val="ChecklistNumber"/>
              <w:numPr>
                <w:ilvl w:val="0"/>
                <w:numId w:val="0"/>
              </w:numPr>
              <w:ind w:left="360" w:hanging="360"/>
              <w:rPr>
                <w:b w:val="0"/>
                <w:i w:val="0"/>
                <w:color w:val="auto"/>
                <w:sz w:val="18"/>
                <w:szCs w:val="28"/>
              </w:rPr>
            </w:pPr>
            <w:r w:rsidRPr="00801888">
              <w:rPr>
                <w:b w:val="0"/>
                <w:i w:val="0"/>
                <w:color w:val="auto"/>
                <w:sz w:val="18"/>
                <w:szCs w:val="28"/>
                <w:u w:val="single" w:color="6D663E" w:themeColor="accent5" w:themeShade="BF"/>
              </w:rPr>
              <w:fldChar w:fldCharType="begin">
                <w:ffData>
                  <w:name w:val="Text3"/>
                  <w:enabled/>
                  <w:calcOnExit w:val="0"/>
                  <w:textInput/>
                </w:ffData>
              </w:fldChar>
            </w:r>
            <w:r w:rsidR="00FD3FFB" w:rsidRPr="00801888">
              <w:rPr>
                <w:b w:val="0"/>
                <w:i w:val="0"/>
                <w:color w:val="auto"/>
                <w:sz w:val="18"/>
                <w:szCs w:val="28"/>
                <w:u w:val="single" w:color="6D663E" w:themeColor="accent5" w:themeShade="BF"/>
              </w:rPr>
              <w:instrText xml:space="preserve"> FORMTEXT </w:instrText>
            </w:r>
            <w:r w:rsidRPr="00801888">
              <w:rPr>
                <w:b w:val="0"/>
                <w:i w:val="0"/>
                <w:color w:val="auto"/>
                <w:sz w:val="18"/>
                <w:szCs w:val="28"/>
                <w:u w:val="single" w:color="6D663E" w:themeColor="accent5" w:themeShade="BF"/>
              </w:rPr>
            </w:r>
            <w:r w:rsidRPr="00801888">
              <w:rPr>
                <w:b w:val="0"/>
                <w:i w:val="0"/>
                <w:color w:val="auto"/>
                <w:sz w:val="18"/>
                <w:szCs w:val="28"/>
                <w:u w:val="single" w:color="6D663E" w:themeColor="accent5" w:themeShade="BF"/>
              </w:rPr>
              <w:fldChar w:fldCharType="separate"/>
            </w:r>
            <w:r w:rsidR="00FD3FFB" w:rsidRPr="00801888">
              <w:rPr>
                <w:b w:val="0"/>
                <w:i w:val="0"/>
                <w:noProof/>
                <w:color w:val="auto"/>
                <w:sz w:val="18"/>
                <w:szCs w:val="28"/>
                <w:u w:val="single" w:color="6D663E" w:themeColor="accent5" w:themeShade="BF"/>
              </w:rPr>
              <w:t> </w:t>
            </w:r>
            <w:r w:rsidR="00FD3FFB" w:rsidRPr="00801888">
              <w:rPr>
                <w:b w:val="0"/>
                <w:i w:val="0"/>
                <w:noProof/>
                <w:color w:val="auto"/>
                <w:sz w:val="18"/>
                <w:szCs w:val="28"/>
                <w:u w:val="single" w:color="6D663E" w:themeColor="accent5" w:themeShade="BF"/>
              </w:rPr>
              <w:t> </w:t>
            </w:r>
            <w:r w:rsidR="00FD3FFB" w:rsidRPr="00801888">
              <w:rPr>
                <w:b w:val="0"/>
                <w:i w:val="0"/>
                <w:noProof/>
                <w:color w:val="auto"/>
                <w:sz w:val="18"/>
                <w:szCs w:val="28"/>
                <w:u w:val="single" w:color="6D663E" w:themeColor="accent5" w:themeShade="BF"/>
              </w:rPr>
              <w:t> </w:t>
            </w:r>
            <w:r w:rsidR="00FD3FFB" w:rsidRPr="00801888">
              <w:rPr>
                <w:b w:val="0"/>
                <w:i w:val="0"/>
                <w:noProof/>
                <w:color w:val="auto"/>
                <w:sz w:val="18"/>
                <w:szCs w:val="28"/>
                <w:u w:val="single" w:color="6D663E" w:themeColor="accent5" w:themeShade="BF"/>
              </w:rPr>
              <w:t> </w:t>
            </w:r>
            <w:r w:rsidR="00FD3FFB" w:rsidRPr="00801888">
              <w:rPr>
                <w:b w:val="0"/>
                <w:i w:val="0"/>
                <w:noProof/>
                <w:color w:val="auto"/>
                <w:sz w:val="18"/>
                <w:szCs w:val="28"/>
                <w:u w:val="single" w:color="6D663E" w:themeColor="accent5" w:themeShade="BF"/>
              </w:rPr>
              <w:t> </w:t>
            </w:r>
            <w:r w:rsidRPr="00801888">
              <w:rPr>
                <w:b w:val="0"/>
                <w:i w:val="0"/>
                <w:color w:val="auto"/>
                <w:sz w:val="18"/>
                <w:szCs w:val="28"/>
                <w:u w:val="single" w:color="6D663E" w:themeColor="accent5" w:themeShade="BF"/>
              </w:rPr>
              <w:fldChar w:fldCharType="end"/>
            </w:r>
          </w:p>
          <w:p w:rsidR="00FD3FFB" w:rsidRPr="00FD3FFB" w:rsidRDefault="00FD3FFB" w:rsidP="00C4534A">
            <w:pPr>
              <w:rPr>
                <w:color w:val="6D663E" w:themeColor="accent5" w:themeShade="BF"/>
                <w:sz w:val="18"/>
              </w:rPr>
            </w:pPr>
          </w:p>
          <w:p w:rsidR="000C7484" w:rsidRPr="008E755A" w:rsidRDefault="00045B1A" w:rsidP="00C4534A">
            <w:pPr>
              <w:rPr>
                <w:b/>
                <w:color w:val="404040" w:themeColor="text1" w:themeTint="BF"/>
                <w:sz w:val="28"/>
              </w:rPr>
            </w:pPr>
            <w:r w:rsidRPr="00FD3FFB">
              <w:rPr>
                <w:color w:val="6D663E" w:themeColor="accent5" w:themeShade="BF"/>
                <w:sz w:val="18"/>
              </w:rPr>
              <w:fldChar w:fldCharType="begin">
                <w:ffData>
                  <w:name w:val="Text5"/>
                  <w:enabled/>
                  <w:calcOnExit w:val="0"/>
                  <w:helpText w:type="text" w:val="Please enter actions you have or will take to complete this checklist item."/>
                  <w:statusText w:type="text" w:val="Please enter actions you have or will take to complete this checklist item."/>
                  <w:textInput/>
                </w:ffData>
              </w:fldChar>
            </w:r>
            <w:r w:rsidR="006F7326" w:rsidRPr="00FD3FFB">
              <w:rPr>
                <w:color w:val="6D663E" w:themeColor="accent5" w:themeShade="BF"/>
                <w:sz w:val="18"/>
              </w:rPr>
              <w:instrText xml:space="preserve"> FORMTEXT </w:instrText>
            </w:r>
            <w:r w:rsidRPr="00FD3FFB">
              <w:rPr>
                <w:color w:val="6D663E" w:themeColor="accent5" w:themeShade="BF"/>
                <w:sz w:val="18"/>
              </w:rPr>
            </w:r>
            <w:r w:rsidRPr="00FD3FFB">
              <w:rPr>
                <w:color w:val="6D663E" w:themeColor="accent5" w:themeShade="BF"/>
                <w:sz w:val="18"/>
              </w:rPr>
              <w:fldChar w:fldCharType="separate"/>
            </w:r>
            <w:r w:rsidR="006F7326" w:rsidRPr="00FD3FFB">
              <w:rPr>
                <w:noProof/>
                <w:color w:val="6D663E" w:themeColor="accent5" w:themeShade="BF"/>
                <w:sz w:val="18"/>
              </w:rPr>
              <w:t> </w:t>
            </w:r>
            <w:r w:rsidR="006F7326" w:rsidRPr="00FD3FFB">
              <w:rPr>
                <w:noProof/>
                <w:color w:val="6D663E" w:themeColor="accent5" w:themeShade="BF"/>
                <w:sz w:val="18"/>
              </w:rPr>
              <w:t> </w:t>
            </w:r>
            <w:r w:rsidR="006F7326" w:rsidRPr="00FD3FFB">
              <w:rPr>
                <w:noProof/>
                <w:color w:val="6D663E" w:themeColor="accent5" w:themeShade="BF"/>
                <w:sz w:val="18"/>
              </w:rPr>
              <w:t> </w:t>
            </w:r>
            <w:r w:rsidR="006F7326" w:rsidRPr="00FD3FFB">
              <w:rPr>
                <w:noProof/>
                <w:color w:val="6D663E" w:themeColor="accent5" w:themeShade="BF"/>
                <w:sz w:val="18"/>
              </w:rPr>
              <w:t> </w:t>
            </w:r>
            <w:r w:rsidR="006F7326" w:rsidRPr="00FD3FFB">
              <w:rPr>
                <w:noProof/>
                <w:color w:val="6D663E" w:themeColor="accent5" w:themeShade="BF"/>
                <w:sz w:val="18"/>
              </w:rPr>
              <w:t> </w:t>
            </w:r>
            <w:r w:rsidRPr="00FD3FFB">
              <w:rPr>
                <w:color w:val="6D663E" w:themeColor="accent5" w:themeShade="BF"/>
                <w:sz w:val="18"/>
              </w:rPr>
              <w:fldChar w:fldCharType="end"/>
            </w:r>
          </w:p>
        </w:tc>
        <w:tc>
          <w:tcPr>
            <w:tcW w:w="3781" w:type="pct"/>
            <w:vMerge/>
            <w:tcBorders>
              <w:left w:val="single" w:sz="4" w:space="0" w:color="A6A6A6" w:themeColor="background1" w:themeShade="A6"/>
              <w:bottom w:val="single" w:sz="4" w:space="0" w:color="A6A6A6" w:themeColor="background1" w:themeShade="A6"/>
            </w:tcBorders>
          </w:tcPr>
          <w:p w:rsidR="000C7484" w:rsidRDefault="000C7484" w:rsidP="00096927">
            <w:pPr>
              <w:pStyle w:val="ChecklistNumber"/>
            </w:pPr>
          </w:p>
        </w:tc>
      </w:tr>
      <w:tr w:rsidR="00734680" w:rsidTr="00C307BF">
        <w:trPr>
          <w:cantSplit/>
          <w:trHeight w:val="227"/>
        </w:trPr>
        <w:tc>
          <w:tcPr>
            <w:tcW w:w="471" w:type="pct"/>
            <w:tcBorders>
              <w:top w:val="single" w:sz="4" w:space="0" w:color="A6A6A6" w:themeColor="background1" w:themeShade="A6"/>
            </w:tcBorders>
          </w:tcPr>
          <w:p w:rsidR="00734680" w:rsidRDefault="00214422" w:rsidP="00214422">
            <w:pPr>
              <w:jc w:val="center"/>
            </w:pPr>
            <w:r>
              <w:rPr>
                <w:b/>
                <w:color w:val="404040" w:themeColor="text1" w:themeTint="BF"/>
                <w:sz w:val="28"/>
              </w:rPr>
              <w:fldChar w:fldCharType="begin">
                <w:ffData>
                  <w:name w:val="Check2"/>
                  <w:enabled/>
                  <w:calcOnExit w:val="0"/>
                  <w:checkBox>
                    <w:sizeAuto/>
                    <w:default w:val="0"/>
                  </w:checkBox>
                </w:ffData>
              </w:fldChar>
            </w:r>
            <w:bookmarkStart w:id="18" w:name="Check2"/>
            <w:r>
              <w:rPr>
                <w:b/>
                <w:color w:val="404040" w:themeColor="text1" w:themeTint="BF"/>
                <w:sz w:val="28"/>
              </w:rPr>
              <w:instrText xml:space="preserve"> FORMCHECKBOX </w:instrText>
            </w:r>
            <w:r w:rsidR="008237D7">
              <w:rPr>
                <w:b/>
                <w:color w:val="404040" w:themeColor="text1" w:themeTint="BF"/>
                <w:sz w:val="28"/>
              </w:rPr>
            </w:r>
            <w:r w:rsidR="008237D7">
              <w:rPr>
                <w:b/>
                <w:color w:val="404040" w:themeColor="text1" w:themeTint="BF"/>
                <w:sz w:val="28"/>
              </w:rPr>
              <w:fldChar w:fldCharType="separate"/>
            </w:r>
            <w:r>
              <w:rPr>
                <w:b/>
                <w:color w:val="404040" w:themeColor="text1" w:themeTint="BF"/>
                <w:sz w:val="28"/>
              </w:rPr>
              <w:fldChar w:fldCharType="end"/>
            </w:r>
            <w:bookmarkEnd w:id="18"/>
          </w:p>
        </w:tc>
        <w:tc>
          <w:tcPr>
            <w:tcW w:w="748" w:type="pct"/>
            <w:tcBorders>
              <w:top w:val="single" w:sz="4" w:space="0" w:color="A6A6A6" w:themeColor="background1" w:themeShade="A6"/>
              <w:right w:val="single" w:sz="4" w:space="0" w:color="A6A6A6" w:themeColor="background1" w:themeShade="A6"/>
            </w:tcBorders>
          </w:tcPr>
          <w:p w:rsidR="00734680" w:rsidRDefault="00214422" w:rsidP="00214422">
            <w:pPr>
              <w:keepNext/>
              <w:jc w:val="center"/>
            </w:pPr>
            <w:r w:rsidRPr="00214422">
              <w:rPr>
                <w:sz w:val="28"/>
              </w:rPr>
              <w:fldChar w:fldCharType="begin">
                <w:ffData>
                  <w:name w:val="Check1"/>
                  <w:enabled/>
                  <w:calcOnExit w:val="0"/>
                  <w:checkBox>
                    <w:sizeAuto/>
                    <w:default w:val="0"/>
                  </w:checkBox>
                </w:ffData>
              </w:fldChar>
            </w:r>
            <w:bookmarkStart w:id="19" w:name="Check1"/>
            <w:r w:rsidRPr="00214422">
              <w:rPr>
                <w:sz w:val="28"/>
              </w:rPr>
              <w:instrText xml:space="preserve"> FORMCHECKBOX </w:instrText>
            </w:r>
            <w:r w:rsidR="008237D7">
              <w:rPr>
                <w:sz w:val="28"/>
              </w:rPr>
            </w:r>
            <w:r w:rsidR="008237D7">
              <w:rPr>
                <w:sz w:val="28"/>
              </w:rPr>
              <w:fldChar w:fldCharType="separate"/>
            </w:r>
            <w:r w:rsidRPr="00214422">
              <w:rPr>
                <w:sz w:val="28"/>
              </w:rPr>
              <w:fldChar w:fldCharType="end"/>
            </w:r>
            <w:bookmarkEnd w:id="19"/>
          </w:p>
        </w:tc>
        <w:tc>
          <w:tcPr>
            <w:tcW w:w="3781" w:type="pct"/>
            <w:vMerge w:val="restart"/>
            <w:tcBorders>
              <w:top w:val="single" w:sz="4" w:space="0" w:color="A6A6A6" w:themeColor="background1" w:themeShade="A6"/>
              <w:left w:val="single" w:sz="4" w:space="0" w:color="A6A6A6" w:themeColor="background1" w:themeShade="A6"/>
            </w:tcBorders>
          </w:tcPr>
          <w:p w:rsidR="00734680" w:rsidRPr="008B168F" w:rsidRDefault="00734680" w:rsidP="004D7580">
            <w:pPr>
              <w:pStyle w:val="ChecklistNumber"/>
            </w:pPr>
            <w:r>
              <w:t>Adjust the</w:t>
            </w:r>
            <w:r w:rsidRPr="008B168F">
              <w:t xml:space="preserve"> Product Diversion Valve</w:t>
            </w:r>
          </w:p>
          <w:p w:rsidR="00734680" w:rsidRDefault="00734680" w:rsidP="005E47B7">
            <w:pPr>
              <w:pStyle w:val="ChecklistContent"/>
            </w:pPr>
            <w:r>
              <w:t xml:space="preserve">For systems with high water-quality requirements, contamination from forward osmosis may be minimized through diversion of initial product water to the drain. Although this diversion benefits the water quality, diversion for longer than necessary can waste water. </w:t>
            </w:r>
          </w:p>
          <w:p w:rsidR="00734680" w:rsidRDefault="00734680" w:rsidP="005E47B7">
            <w:pPr>
              <w:pStyle w:val="boldedtodo"/>
            </w:pPr>
            <w:r>
              <w:t xml:space="preserve">If your system has a Product Diversion Valve, ensure that it is not open for longer than necessary. </w:t>
            </w:r>
          </w:p>
          <w:p w:rsidR="00A1724A" w:rsidRDefault="00A1724A" w:rsidP="00734680">
            <w:pPr>
              <w:pStyle w:val="boldedtodo"/>
              <w:ind w:left="5040"/>
              <w:rPr>
                <w:i/>
                <w:color w:val="78A22F" w:themeColor="accent1"/>
                <w:szCs w:val="20"/>
              </w:rPr>
            </w:pPr>
          </w:p>
          <w:p w:rsidR="00A1724A" w:rsidRDefault="00A1724A" w:rsidP="00734680">
            <w:pPr>
              <w:pStyle w:val="boldedtodo"/>
              <w:ind w:left="5040"/>
              <w:rPr>
                <w:i/>
                <w:color w:val="78A22F" w:themeColor="accent1"/>
                <w:szCs w:val="20"/>
              </w:rPr>
            </w:pPr>
          </w:p>
          <w:p w:rsidR="00A1724A" w:rsidRDefault="00A1724A" w:rsidP="00734680">
            <w:pPr>
              <w:pStyle w:val="boldedtodo"/>
              <w:ind w:left="5040"/>
              <w:rPr>
                <w:i/>
                <w:color w:val="78A22F" w:themeColor="accent1"/>
                <w:szCs w:val="20"/>
              </w:rPr>
            </w:pPr>
          </w:p>
          <w:p w:rsidR="00A1724A" w:rsidRDefault="00A1724A" w:rsidP="00734680">
            <w:pPr>
              <w:pStyle w:val="boldedtodo"/>
              <w:ind w:left="5040"/>
              <w:rPr>
                <w:i/>
                <w:color w:val="78A22F" w:themeColor="accent1"/>
                <w:szCs w:val="20"/>
              </w:rPr>
            </w:pPr>
          </w:p>
          <w:p w:rsidR="00734680" w:rsidRPr="008B168F" w:rsidRDefault="00734680" w:rsidP="00734680">
            <w:pPr>
              <w:pStyle w:val="boldedtodo"/>
              <w:ind w:left="5040"/>
            </w:pPr>
            <w:r w:rsidRPr="00A21C21">
              <w:rPr>
                <w:i/>
                <w:color w:val="78A22F" w:themeColor="accent1"/>
                <w:szCs w:val="20"/>
              </w:rPr>
              <w:t xml:space="preserve">Continued on Next Page </w:t>
            </w:r>
            <w:r w:rsidRPr="00A21C21">
              <w:rPr>
                <w:i/>
                <w:color w:val="78A22F" w:themeColor="accent1"/>
                <w:szCs w:val="20"/>
              </w:rPr>
              <w:sym w:font="Wingdings" w:char="F0E0"/>
            </w:r>
          </w:p>
        </w:tc>
      </w:tr>
      <w:tr w:rsidR="00734680" w:rsidTr="00C307BF">
        <w:trPr>
          <w:cantSplit/>
          <w:trHeight w:val="840"/>
        </w:trPr>
        <w:tc>
          <w:tcPr>
            <w:tcW w:w="1219" w:type="pct"/>
            <w:gridSpan w:val="2"/>
            <w:tcBorders>
              <w:right w:val="single" w:sz="4" w:space="0" w:color="A6A6A6" w:themeColor="background1" w:themeShade="A6"/>
            </w:tcBorders>
          </w:tcPr>
          <w:p w:rsidR="00734680" w:rsidRPr="008E755A" w:rsidRDefault="00045B1A" w:rsidP="00734680">
            <w:pPr>
              <w:rPr>
                <w:b/>
                <w:color w:val="404040" w:themeColor="text1" w:themeTint="BF"/>
                <w:sz w:val="28"/>
              </w:rPr>
            </w:pPr>
            <w:r w:rsidRPr="00FD3FFB">
              <w:rPr>
                <w:color w:val="6D663E" w:themeColor="accent5" w:themeShade="BF"/>
                <w:sz w:val="18"/>
              </w:rPr>
              <w:fldChar w:fldCharType="begin">
                <w:ffData>
                  <w:name w:val="Text5"/>
                  <w:enabled/>
                  <w:calcOnExit w:val="0"/>
                  <w:helpText w:type="text" w:val="Please enter actions you have or will take to complete this checklist item."/>
                  <w:statusText w:type="text" w:val="Please enter actions you have or will take to complete this checklist item."/>
                  <w:textInput/>
                </w:ffData>
              </w:fldChar>
            </w:r>
            <w:r w:rsidR="006F7326" w:rsidRPr="00FD3FFB">
              <w:rPr>
                <w:color w:val="6D663E" w:themeColor="accent5" w:themeShade="BF"/>
                <w:sz w:val="18"/>
              </w:rPr>
              <w:instrText xml:space="preserve"> FORMTEXT </w:instrText>
            </w:r>
            <w:r w:rsidRPr="00FD3FFB">
              <w:rPr>
                <w:color w:val="6D663E" w:themeColor="accent5" w:themeShade="BF"/>
                <w:sz w:val="18"/>
              </w:rPr>
            </w:r>
            <w:r w:rsidRPr="00FD3FFB">
              <w:rPr>
                <w:color w:val="6D663E" w:themeColor="accent5" w:themeShade="BF"/>
                <w:sz w:val="18"/>
              </w:rPr>
              <w:fldChar w:fldCharType="separate"/>
            </w:r>
            <w:r w:rsidR="006F7326" w:rsidRPr="00FD3FFB">
              <w:rPr>
                <w:noProof/>
                <w:color w:val="6D663E" w:themeColor="accent5" w:themeShade="BF"/>
                <w:sz w:val="18"/>
              </w:rPr>
              <w:t> </w:t>
            </w:r>
            <w:r w:rsidR="006F7326" w:rsidRPr="00FD3FFB">
              <w:rPr>
                <w:noProof/>
                <w:color w:val="6D663E" w:themeColor="accent5" w:themeShade="BF"/>
                <w:sz w:val="18"/>
              </w:rPr>
              <w:t> </w:t>
            </w:r>
            <w:r w:rsidR="006F7326" w:rsidRPr="00FD3FFB">
              <w:rPr>
                <w:noProof/>
                <w:color w:val="6D663E" w:themeColor="accent5" w:themeShade="BF"/>
                <w:sz w:val="18"/>
              </w:rPr>
              <w:t> </w:t>
            </w:r>
            <w:r w:rsidR="006F7326" w:rsidRPr="00FD3FFB">
              <w:rPr>
                <w:noProof/>
                <w:color w:val="6D663E" w:themeColor="accent5" w:themeShade="BF"/>
                <w:sz w:val="18"/>
              </w:rPr>
              <w:t> </w:t>
            </w:r>
            <w:r w:rsidR="006F7326" w:rsidRPr="00FD3FFB">
              <w:rPr>
                <w:noProof/>
                <w:color w:val="6D663E" w:themeColor="accent5" w:themeShade="BF"/>
                <w:sz w:val="18"/>
              </w:rPr>
              <w:t> </w:t>
            </w:r>
            <w:r w:rsidRPr="00FD3FFB">
              <w:rPr>
                <w:color w:val="6D663E" w:themeColor="accent5" w:themeShade="BF"/>
                <w:sz w:val="18"/>
              </w:rPr>
              <w:fldChar w:fldCharType="end"/>
            </w:r>
          </w:p>
        </w:tc>
        <w:tc>
          <w:tcPr>
            <w:tcW w:w="3781" w:type="pct"/>
            <w:vMerge/>
            <w:tcBorders>
              <w:left w:val="single" w:sz="4" w:space="0" w:color="A6A6A6" w:themeColor="background1" w:themeShade="A6"/>
            </w:tcBorders>
          </w:tcPr>
          <w:p w:rsidR="00734680" w:rsidRDefault="00734680" w:rsidP="00096927">
            <w:pPr>
              <w:pStyle w:val="ChecklistNumber"/>
            </w:pPr>
          </w:p>
        </w:tc>
      </w:tr>
      <w:tr w:rsidR="00BC174E" w:rsidTr="00C307BF">
        <w:trPr>
          <w:cantSplit/>
          <w:trHeight w:val="254"/>
        </w:trPr>
        <w:tc>
          <w:tcPr>
            <w:tcW w:w="471" w:type="pct"/>
          </w:tcPr>
          <w:p w:rsidR="00BC174E" w:rsidRDefault="00A629D1" w:rsidP="00FF38D9">
            <w:pPr>
              <w:jc w:val="center"/>
            </w:pPr>
            <w:r>
              <w:rPr>
                <w:b/>
                <w:color w:val="404040" w:themeColor="text1" w:themeTint="BF"/>
                <w:sz w:val="28"/>
              </w:rPr>
              <w:lastRenderedPageBreak/>
              <w:fldChar w:fldCharType="begin">
                <w:ffData>
                  <w:name w:val="Check17"/>
                  <w:enabled/>
                  <w:calcOnExit w:val="0"/>
                  <w:checkBox>
                    <w:sizeAuto/>
                    <w:default w:val="0"/>
                  </w:checkBox>
                </w:ffData>
              </w:fldChar>
            </w:r>
            <w:bookmarkStart w:id="20" w:name="Check17"/>
            <w:r>
              <w:rPr>
                <w:b/>
                <w:color w:val="404040" w:themeColor="text1" w:themeTint="BF"/>
                <w:sz w:val="28"/>
              </w:rPr>
              <w:instrText xml:space="preserve"> FORMCHECKBOX </w:instrText>
            </w:r>
            <w:r w:rsidR="008237D7">
              <w:rPr>
                <w:b/>
                <w:color w:val="404040" w:themeColor="text1" w:themeTint="BF"/>
                <w:sz w:val="28"/>
              </w:rPr>
            </w:r>
            <w:r w:rsidR="008237D7">
              <w:rPr>
                <w:b/>
                <w:color w:val="404040" w:themeColor="text1" w:themeTint="BF"/>
                <w:sz w:val="28"/>
              </w:rPr>
              <w:fldChar w:fldCharType="separate"/>
            </w:r>
            <w:r>
              <w:rPr>
                <w:b/>
                <w:color w:val="404040" w:themeColor="text1" w:themeTint="BF"/>
                <w:sz w:val="28"/>
              </w:rPr>
              <w:fldChar w:fldCharType="end"/>
            </w:r>
            <w:bookmarkEnd w:id="20"/>
          </w:p>
        </w:tc>
        <w:tc>
          <w:tcPr>
            <w:tcW w:w="748" w:type="pct"/>
            <w:tcBorders>
              <w:right w:val="single" w:sz="4" w:space="0" w:color="A6A6A6" w:themeColor="background1" w:themeShade="A6"/>
            </w:tcBorders>
          </w:tcPr>
          <w:p w:rsidR="00BC174E" w:rsidRDefault="00A629D1" w:rsidP="00FF38D9">
            <w:pPr>
              <w:jc w:val="center"/>
            </w:pPr>
            <w:r>
              <w:rPr>
                <w:b/>
                <w:color w:val="404040" w:themeColor="text1" w:themeTint="BF"/>
                <w:sz w:val="28"/>
              </w:rPr>
              <w:fldChar w:fldCharType="begin">
                <w:ffData>
                  <w:name w:val="Check18"/>
                  <w:enabled/>
                  <w:calcOnExit w:val="0"/>
                  <w:checkBox>
                    <w:sizeAuto/>
                    <w:default w:val="0"/>
                  </w:checkBox>
                </w:ffData>
              </w:fldChar>
            </w:r>
            <w:bookmarkStart w:id="21" w:name="Check18"/>
            <w:r>
              <w:rPr>
                <w:b/>
                <w:color w:val="404040" w:themeColor="text1" w:themeTint="BF"/>
                <w:sz w:val="28"/>
              </w:rPr>
              <w:instrText xml:space="preserve"> FORMCHECKBOX </w:instrText>
            </w:r>
            <w:r w:rsidR="008237D7">
              <w:rPr>
                <w:b/>
                <w:color w:val="404040" w:themeColor="text1" w:themeTint="BF"/>
                <w:sz w:val="28"/>
              </w:rPr>
            </w:r>
            <w:r w:rsidR="008237D7">
              <w:rPr>
                <w:b/>
                <w:color w:val="404040" w:themeColor="text1" w:themeTint="BF"/>
                <w:sz w:val="28"/>
              </w:rPr>
              <w:fldChar w:fldCharType="separate"/>
            </w:r>
            <w:r>
              <w:rPr>
                <w:b/>
                <w:color w:val="404040" w:themeColor="text1" w:themeTint="BF"/>
                <w:sz w:val="28"/>
              </w:rPr>
              <w:fldChar w:fldCharType="end"/>
            </w:r>
            <w:bookmarkEnd w:id="21"/>
          </w:p>
        </w:tc>
        <w:tc>
          <w:tcPr>
            <w:tcW w:w="3781" w:type="pct"/>
            <w:vMerge w:val="restart"/>
            <w:tcBorders>
              <w:left w:val="single" w:sz="4" w:space="0" w:color="A6A6A6" w:themeColor="background1" w:themeShade="A6"/>
              <w:bottom w:val="single" w:sz="4" w:space="0" w:color="A6A6A6" w:themeColor="background1" w:themeShade="A6"/>
            </w:tcBorders>
          </w:tcPr>
          <w:p w:rsidR="00BC174E" w:rsidRDefault="00BC174E" w:rsidP="00096927">
            <w:pPr>
              <w:pStyle w:val="ChecklistNumber"/>
            </w:pPr>
            <w:r w:rsidRPr="008B168F">
              <w:t>Consider Adding a Second Stage or Additional Membranes</w:t>
            </w:r>
          </w:p>
          <w:p w:rsidR="00BC174E" w:rsidRDefault="00BC174E" w:rsidP="001C5AF4">
            <w:pPr>
              <w:pStyle w:val="ChecklistContent"/>
            </w:pPr>
            <w:r>
              <w:t>Adding a second stage to your RO system can reclaim water from the reject stream and greatly increase your overall recovery rate. Installation of additional membranes can produce the same effect, increasing existing system capacity and recovery rate.</w:t>
            </w:r>
          </w:p>
          <w:p w:rsidR="00BC174E" w:rsidRPr="008B168F" w:rsidRDefault="00BC174E" w:rsidP="001C5AF4">
            <w:pPr>
              <w:pStyle w:val="boldedtodo"/>
            </w:pPr>
            <w:r>
              <w:t>Explore how adding a second stage or additional membranes may improve your recovery rate.</w:t>
            </w:r>
          </w:p>
        </w:tc>
      </w:tr>
      <w:tr w:rsidR="00BC174E" w:rsidTr="00C23DA0">
        <w:trPr>
          <w:cantSplit/>
          <w:trHeight w:val="840"/>
        </w:trPr>
        <w:tc>
          <w:tcPr>
            <w:tcW w:w="1219" w:type="pct"/>
            <w:gridSpan w:val="2"/>
            <w:tcBorders>
              <w:bottom w:val="single" w:sz="4" w:space="0" w:color="A6A6A6" w:themeColor="background1" w:themeShade="A6"/>
              <w:right w:val="single" w:sz="4" w:space="0" w:color="A6A6A6" w:themeColor="background1" w:themeShade="A6"/>
            </w:tcBorders>
          </w:tcPr>
          <w:p w:rsidR="00BC174E" w:rsidRPr="008E755A" w:rsidRDefault="00045B1A" w:rsidP="00BC174E">
            <w:pPr>
              <w:rPr>
                <w:b/>
                <w:color w:val="404040" w:themeColor="text1" w:themeTint="BF"/>
                <w:sz w:val="28"/>
              </w:rPr>
            </w:pPr>
            <w:r w:rsidRPr="00FD3FFB">
              <w:rPr>
                <w:color w:val="6D663E" w:themeColor="accent5" w:themeShade="BF"/>
                <w:sz w:val="18"/>
              </w:rPr>
              <w:fldChar w:fldCharType="begin">
                <w:ffData>
                  <w:name w:val="Text5"/>
                  <w:enabled/>
                  <w:calcOnExit w:val="0"/>
                  <w:helpText w:type="text" w:val="Please enter actions you have or will take to complete this checklist item."/>
                  <w:statusText w:type="text" w:val="Please enter actions you have or will take to complete this checklist item."/>
                  <w:textInput/>
                </w:ffData>
              </w:fldChar>
            </w:r>
            <w:r w:rsidR="006F7326" w:rsidRPr="00FD3FFB">
              <w:rPr>
                <w:color w:val="6D663E" w:themeColor="accent5" w:themeShade="BF"/>
                <w:sz w:val="18"/>
              </w:rPr>
              <w:instrText xml:space="preserve"> FORMTEXT </w:instrText>
            </w:r>
            <w:r w:rsidRPr="00FD3FFB">
              <w:rPr>
                <w:color w:val="6D663E" w:themeColor="accent5" w:themeShade="BF"/>
                <w:sz w:val="18"/>
              </w:rPr>
            </w:r>
            <w:r w:rsidRPr="00FD3FFB">
              <w:rPr>
                <w:color w:val="6D663E" w:themeColor="accent5" w:themeShade="BF"/>
                <w:sz w:val="18"/>
              </w:rPr>
              <w:fldChar w:fldCharType="separate"/>
            </w:r>
            <w:r w:rsidR="006F7326" w:rsidRPr="00FD3FFB">
              <w:rPr>
                <w:noProof/>
                <w:color w:val="6D663E" w:themeColor="accent5" w:themeShade="BF"/>
                <w:sz w:val="18"/>
              </w:rPr>
              <w:t> </w:t>
            </w:r>
            <w:r w:rsidR="006F7326" w:rsidRPr="00FD3FFB">
              <w:rPr>
                <w:noProof/>
                <w:color w:val="6D663E" w:themeColor="accent5" w:themeShade="BF"/>
                <w:sz w:val="18"/>
              </w:rPr>
              <w:t> </w:t>
            </w:r>
            <w:r w:rsidR="006F7326" w:rsidRPr="00FD3FFB">
              <w:rPr>
                <w:noProof/>
                <w:color w:val="6D663E" w:themeColor="accent5" w:themeShade="BF"/>
                <w:sz w:val="18"/>
              </w:rPr>
              <w:t> </w:t>
            </w:r>
            <w:r w:rsidR="006F7326" w:rsidRPr="00FD3FFB">
              <w:rPr>
                <w:noProof/>
                <w:color w:val="6D663E" w:themeColor="accent5" w:themeShade="BF"/>
                <w:sz w:val="18"/>
              </w:rPr>
              <w:t> </w:t>
            </w:r>
            <w:r w:rsidR="006F7326" w:rsidRPr="00FD3FFB">
              <w:rPr>
                <w:noProof/>
                <w:color w:val="6D663E" w:themeColor="accent5" w:themeShade="BF"/>
                <w:sz w:val="18"/>
              </w:rPr>
              <w:t> </w:t>
            </w:r>
            <w:r w:rsidRPr="00FD3FFB">
              <w:rPr>
                <w:color w:val="6D663E" w:themeColor="accent5" w:themeShade="BF"/>
                <w:sz w:val="18"/>
              </w:rPr>
              <w:fldChar w:fldCharType="end"/>
            </w:r>
          </w:p>
        </w:tc>
        <w:tc>
          <w:tcPr>
            <w:tcW w:w="3781" w:type="pct"/>
            <w:vMerge/>
            <w:tcBorders>
              <w:left w:val="single" w:sz="4" w:space="0" w:color="A6A6A6" w:themeColor="background1" w:themeShade="A6"/>
              <w:bottom w:val="single" w:sz="4" w:space="0" w:color="A6A6A6" w:themeColor="background1" w:themeShade="A6"/>
            </w:tcBorders>
          </w:tcPr>
          <w:p w:rsidR="00BC174E" w:rsidRPr="008B168F" w:rsidRDefault="00BC174E" w:rsidP="00096927">
            <w:pPr>
              <w:pStyle w:val="ChecklistNumber"/>
            </w:pPr>
          </w:p>
        </w:tc>
      </w:tr>
      <w:tr w:rsidR="006476EC" w:rsidRPr="008B168F" w:rsidTr="00C23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tblCellMar>
        </w:tblPrEx>
        <w:trPr>
          <w:cantSplit/>
          <w:trHeight w:val="198"/>
        </w:trPr>
        <w:tc>
          <w:tcPr>
            <w:tcW w:w="471" w:type="pct"/>
            <w:tcBorders>
              <w:top w:val="single" w:sz="4" w:space="0" w:color="A6A6A6" w:themeColor="background1" w:themeShade="A6"/>
              <w:left w:val="nil"/>
              <w:bottom w:val="nil"/>
              <w:right w:val="nil"/>
            </w:tcBorders>
          </w:tcPr>
          <w:p w:rsidR="006476EC" w:rsidRDefault="00A629D1" w:rsidP="0097740F">
            <w:pPr>
              <w:jc w:val="center"/>
            </w:pPr>
            <w:r>
              <w:rPr>
                <w:b/>
                <w:color w:val="404040" w:themeColor="text1" w:themeTint="BF"/>
                <w:sz w:val="28"/>
              </w:rPr>
              <w:fldChar w:fldCharType="begin">
                <w:ffData>
                  <w:name w:val="Check19"/>
                  <w:enabled/>
                  <w:calcOnExit w:val="0"/>
                  <w:checkBox>
                    <w:sizeAuto/>
                    <w:default w:val="0"/>
                  </w:checkBox>
                </w:ffData>
              </w:fldChar>
            </w:r>
            <w:bookmarkStart w:id="22" w:name="Check19"/>
            <w:r>
              <w:rPr>
                <w:b/>
                <w:color w:val="404040" w:themeColor="text1" w:themeTint="BF"/>
                <w:sz w:val="28"/>
              </w:rPr>
              <w:instrText xml:space="preserve"> FORMCHECKBOX </w:instrText>
            </w:r>
            <w:r w:rsidR="008237D7">
              <w:rPr>
                <w:b/>
                <w:color w:val="404040" w:themeColor="text1" w:themeTint="BF"/>
                <w:sz w:val="28"/>
              </w:rPr>
            </w:r>
            <w:r w:rsidR="008237D7">
              <w:rPr>
                <w:b/>
                <w:color w:val="404040" w:themeColor="text1" w:themeTint="BF"/>
                <w:sz w:val="28"/>
              </w:rPr>
              <w:fldChar w:fldCharType="separate"/>
            </w:r>
            <w:r>
              <w:rPr>
                <w:b/>
                <w:color w:val="404040" w:themeColor="text1" w:themeTint="BF"/>
                <w:sz w:val="28"/>
              </w:rPr>
              <w:fldChar w:fldCharType="end"/>
            </w:r>
            <w:bookmarkEnd w:id="22"/>
          </w:p>
        </w:tc>
        <w:tc>
          <w:tcPr>
            <w:tcW w:w="748" w:type="pct"/>
            <w:tcBorders>
              <w:top w:val="single" w:sz="4" w:space="0" w:color="A6A6A6" w:themeColor="background1" w:themeShade="A6"/>
              <w:left w:val="nil"/>
              <w:bottom w:val="nil"/>
              <w:right w:val="single" w:sz="4" w:space="0" w:color="A6A6A6" w:themeColor="background1" w:themeShade="A6"/>
            </w:tcBorders>
          </w:tcPr>
          <w:p w:rsidR="006476EC" w:rsidRDefault="00A629D1" w:rsidP="0097740F">
            <w:pPr>
              <w:jc w:val="center"/>
            </w:pPr>
            <w:r>
              <w:rPr>
                <w:b/>
                <w:color w:val="404040" w:themeColor="text1" w:themeTint="BF"/>
                <w:sz w:val="28"/>
              </w:rPr>
              <w:fldChar w:fldCharType="begin">
                <w:ffData>
                  <w:name w:val="Check20"/>
                  <w:enabled/>
                  <w:calcOnExit w:val="0"/>
                  <w:checkBox>
                    <w:sizeAuto/>
                    <w:default w:val="0"/>
                  </w:checkBox>
                </w:ffData>
              </w:fldChar>
            </w:r>
            <w:bookmarkStart w:id="23" w:name="Check20"/>
            <w:r>
              <w:rPr>
                <w:b/>
                <w:color w:val="404040" w:themeColor="text1" w:themeTint="BF"/>
                <w:sz w:val="28"/>
              </w:rPr>
              <w:instrText xml:space="preserve"> FORMCHECKBOX </w:instrText>
            </w:r>
            <w:r w:rsidR="008237D7">
              <w:rPr>
                <w:b/>
                <w:color w:val="404040" w:themeColor="text1" w:themeTint="BF"/>
                <w:sz w:val="28"/>
              </w:rPr>
            </w:r>
            <w:r w:rsidR="008237D7">
              <w:rPr>
                <w:b/>
                <w:color w:val="404040" w:themeColor="text1" w:themeTint="BF"/>
                <w:sz w:val="28"/>
              </w:rPr>
              <w:fldChar w:fldCharType="separate"/>
            </w:r>
            <w:r>
              <w:rPr>
                <w:b/>
                <w:color w:val="404040" w:themeColor="text1" w:themeTint="BF"/>
                <w:sz w:val="28"/>
              </w:rPr>
              <w:fldChar w:fldCharType="end"/>
            </w:r>
            <w:bookmarkEnd w:id="23"/>
          </w:p>
        </w:tc>
        <w:tc>
          <w:tcPr>
            <w:tcW w:w="3781" w:type="pct"/>
            <w:vMerge w:val="restart"/>
            <w:tcBorders>
              <w:top w:val="single" w:sz="4" w:space="0" w:color="A6A6A6" w:themeColor="background1" w:themeShade="A6"/>
              <w:left w:val="single" w:sz="4" w:space="0" w:color="A6A6A6" w:themeColor="background1" w:themeShade="A6"/>
              <w:right w:val="nil"/>
            </w:tcBorders>
          </w:tcPr>
          <w:p w:rsidR="006476EC" w:rsidRDefault="006476EC" w:rsidP="0097740F">
            <w:pPr>
              <w:pStyle w:val="ChecklistNumber"/>
            </w:pPr>
            <w:r>
              <w:t>Optimize Sanitation Procedures for Pure Water Distribution Loop</w:t>
            </w:r>
          </w:p>
          <w:p w:rsidR="006476EC" w:rsidRDefault="006476EC" w:rsidP="0097740F">
            <w:pPr>
              <w:pStyle w:val="ChecklistContent"/>
            </w:pPr>
            <w:r>
              <w:t>Optimizing your sanitation procedures for the pure water piping loop can save you both time and money.</w:t>
            </w:r>
          </w:p>
          <w:p w:rsidR="006476EC" w:rsidRPr="008B168F" w:rsidRDefault="006476EC" w:rsidP="00B21C8F">
            <w:pPr>
              <w:pStyle w:val="boldedtodo"/>
            </w:pPr>
            <w:r>
              <w:t>Remove any dead legs in your piping system. When possible, completely drain holding tank, UV housing, and filter housing one section at a time. Add drain valves as necessary.</w:t>
            </w:r>
          </w:p>
        </w:tc>
      </w:tr>
      <w:tr w:rsidR="006476EC" w:rsidRPr="008B168F" w:rsidTr="00C23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tblCellMar>
        </w:tblPrEx>
        <w:trPr>
          <w:cantSplit/>
          <w:trHeight w:val="855"/>
        </w:trPr>
        <w:tc>
          <w:tcPr>
            <w:tcW w:w="1219" w:type="pct"/>
            <w:gridSpan w:val="2"/>
            <w:tcBorders>
              <w:top w:val="nil"/>
              <w:left w:val="nil"/>
              <w:bottom w:val="nil"/>
              <w:right w:val="single" w:sz="4" w:space="0" w:color="A6A6A6" w:themeColor="background1" w:themeShade="A6"/>
            </w:tcBorders>
          </w:tcPr>
          <w:p w:rsidR="006476EC" w:rsidRPr="008E755A" w:rsidRDefault="00045B1A" w:rsidP="006476EC">
            <w:pPr>
              <w:rPr>
                <w:b/>
                <w:color w:val="404040" w:themeColor="text1" w:themeTint="BF"/>
                <w:sz w:val="28"/>
              </w:rPr>
            </w:pPr>
            <w:r w:rsidRPr="00FD3FFB">
              <w:rPr>
                <w:color w:val="6D663E" w:themeColor="accent5" w:themeShade="BF"/>
                <w:sz w:val="18"/>
              </w:rPr>
              <w:fldChar w:fldCharType="begin">
                <w:ffData>
                  <w:name w:val="Text5"/>
                  <w:enabled/>
                  <w:calcOnExit w:val="0"/>
                  <w:helpText w:type="text" w:val="Please enter actions you have or will take to complete this checklist item."/>
                  <w:statusText w:type="text" w:val="Please enter actions you have or will take to complete this checklist item."/>
                  <w:textInput/>
                </w:ffData>
              </w:fldChar>
            </w:r>
            <w:r w:rsidR="006F7326" w:rsidRPr="00FD3FFB">
              <w:rPr>
                <w:color w:val="6D663E" w:themeColor="accent5" w:themeShade="BF"/>
                <w:sz w:val="18"/>
              </w:rPr>
              <w:instrText xml:space="preserve"> FORMTEXT </w:instrText>
            </w:r>
            <w:r w:rsidRPr="00FD3FFB">
              <w:rPr>
                <w:color w:val="6D663E" w:themeColor="accent5" w:themeShade="BF"/>
                <w:sz w:val="18"/>
              </w:rPr>
            </w:r>
            <w:r w:rsidRPr="00FD3FFB">
              <w:rPr>
                <w:color w:val="6D663E" w:themeColor="accent5" w:themeShade="BF"/>
                <w:sz w:val="18"/>
              </w:rPr>
              <w:fldChar w:fldCharType="separate"/>
            </w:r>
            <w:r w:rsidR="006F7326" w:rsidRPr="00FD3FFB">
              <w:rPr>
                <w:noProof/>
                <w:color w:val="6D663E" w:themeColor="accent5" w:themeShade="BF"/>
                <w:sz w:val="18"/>
              </w:rPr>
              <w:t> </w:t>
            </w:r>
            <w:r w:rsidR="006F7326" w:rsidRPr="00FD3FFB">
              <w:rPr>
                <w:noProof/>
                <w:color w:val="6D663E" w:themeColor="accent5" w:themeShade="BF"/>
                <w:sz w:val="18"/>
              </w:rPr>
              <w:t> </w:t>
            </w:r>
            <w:r w:rsidR="006F7326" w:rsidRPr="00FD3FFB">
              <w:rPr>
                <w:noProof/>
                <w:color w:val="6D663E" w:themeColor="accent5" w:themeShade="BF"/>
                <w:sz w:val="18"/>
              </w:rPr>
              <w:t> </w:t>
            </w:r>
            <w:r w:rsidR="006F7326" w:rsidRPr="00FD3FFB">
              <w:rPr>
                <w:noProof/>
                <w:color w:val="6D663E" w:themeColor="accent5" w:themeShade="BF"/>
                <w:sz w:val="18"/>
              </w:rPr>
              <w:t> </w:t>
            </w:r>
            <w:r w:rsidR="006F7326" w:rsidRPr="00FD3FFB">
              <w:rPr>
                <w:noProof/>
                <w:color w:val="6D663E" w:themeColor="accent5" w:themeShade="BF"/>
                <w:sz w:val="18"/>
              </w:rPr>
              <w:t> </w:t>
            </w:r>
            <w:r w:rsidRPr="00FD3FFB">
              <w:rPr>
                <w:color w:val="6D663E" w:themeColor="accent5" w:themeShade="BF"/>
                <w:sz w:val="18"/>
              </w:rPr>
              <w:fldChar w:fldCharType="end"/>
            </w:r>
          </w:p>
        </w:tc>
        <w:tc>
          <w:tcPr>
            <w:tcW w:w="3781" w:type="pct"/>
            <w:vMerge/>
            <w:tcBorders>
              <w:left w:val="single" w:sz="4" w:space="0" w:color="A6A6A6" w:themeColor="background1" w:themeShade="A6"/>
              <w:bottom w:val="nil"/>
              <w:right w:val="nil"/>
            </w:tcBorders>
          </w:tcPr>
          <w:p w:rsidR="006476EC" w:rsidRDefault="006476EC" w:rsidP="0097740F">
            <w:pPr>
              <w:pStyle w:val="ChecklistNumber"/>
            </w:pPr>
          </w:p>
        </w:tc>
      </w:tr>
    </w:tbl>
    <w:p w:rsidR="006476EC" w:rsidRDefault="006476EC" w:rsidP="00672797">
      <w:pPr>
        <w:pStyle w:val="Heading3"/>
      </w:pPr>
    </w:p>
    <w:p w:rsidR="006476EC" w:rsidRDefault="006476EC" w:rsidP="00672797">
      <w:pPr>
        <w:pStyle w:val="Heading3"/>
      </w:pPr>
    </w:p>
    <w:p w:rsidR="006476EC" w:rsidRDefault="006476EC" w:rsidP="00672797">
      <w:pPr>
        <w:pStyle w:val="Heading3"/>
      </w:pPr>
    </w:p>
    <w:p w:rsidR="00A1724A" w:rsidRDefault="00A1724A" w:rsidP="00A1724A"/>
    <w:p w:rsidR="00A1724A" w:rsidRDefault="00A1724A" w:rsidP="00A1724A"/>
    <w:p w:rsidR="00A1724A" w:rsidRDefault="00A1724A" w:rsidP="00A1724A"/>
    <w:p w:rsidR="00A1724A" w:rsidRDefault="00A1724A" w:rsidP="00A1724A"/>
    <w:p w:rsidR="00A1724A" w:rsidRDefault="00A1724A" w:rsidP="00A1724A"/>
    <w:p w:rsidR="00A1724A" w:rsidRDefault="00A1724A" w:rsidP="00A1724A"/>
    <w:p w:rsidR="00A1724A" w:rsidRDefault="00A1724A" w:rsidP="00A1724A"/>
    <w:p w:rsidR="00A1724A" w:rsidRDefault="00A1724A" w:rsidP="00A1724A"/>
    <w:p w:rsidR="00A1724A" w:rsidRDefault="00A1724A" w:rsidP="00A1724A"/>
    <w:p w:rsidR="00A1724A" w:rsidRPr="00A1724A" w:rsidRDefault="00A1724A" w:rsidP="00A1724A"/>
    <w:p w:rsidR="006476EC" w:rsidRDefault="006476EC" w:rsidP="00672797">
      <w:pPr>
        <w:pStyle w:val="Heading3"/>
      </w:pPr>
    </w:p>
    <w:p w:rsidR="001933E6" w:rsidRPr="00C737F8" w:rsidRDefault="00917F17" w:rsidP="00672797">
      <w:pPr>
        <w:pStyle w:val="Heading3"/>
      </w:pPr>
      <w:r>
        <w:rPr>
          <w:b w:val="0"/>
          <w:noProof/>
        </w:rPr>
        <w:drawing>
          <wp:anchor distT="0" distB="0" distL="114300" distR="114300" simplePos="0" relativeHeight="251660288" behindDoc="1" locked="0" layoutInCell="1" allowOverlap="1" wp14:anchorId="03726279" wp14:editId="56387F9E">
            <wp:simplePos x="0" y="0"/>
            <wp:positionH relativeFrom="column">
              <wp:posOffset>4421505</wp:posOffset>
            </wp:positionH>
            <wp:positionV relativeFrom="paragraph">
              <wp:posOffset>239395</wp:posOffset>
            </wp:positionV>
            <wp:extent cx="2083435" cy="1188720"/>
            <wp:effectExtent l="0" t="0" r="0" b="0"/>
            <wp:wrapTight wrapText="bothSides">
              <wp:wrapPolygon edited="0">
                <wp:start x="0" y="0"/>
                <wp:lineTo x="0" y="21115"/>
                <wp:lineTo x="21330" y="21115"/>
                <wp:lineTo x="213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_SPU_GetOnTheMap.jpg"/>
                    <pic:cNvPicPr/>
                  </pic:nvPicPr>
                  <pic:blipFill>
                    <a:blip r:embed="rId10">
                      <a:extLst>
                        <a:ext uri="{28A0092B-C50C-407E-A947-70E740481C1C}">
                          <a14:useLocalDpi xmlns:a14="http://schemas.microsoft.com/office/drawing/2010/main" val="0"/>
                        </a:ext>
                      </a:extLst>
                    </a:blip>
                    <a:stretch>
                      <a:fillRect/>
                    </a:stretch>
                  </pic:blipFill>
                  <pic:spPr>
                    <a:xfrm>
                      <a:off x="0" y="0"/>
                      <a:ext cx="2083435" cy="1188720"/>
                    </a:xfrm>
                    <a:prstGeom prst="rect">
                      <a:avLst/>
                    </a:prstGeom>
                  </pic:spPr>
                </pic:pic>
              </a:graphicData>
            </a:graphic>
            <wp14:sizeRelH relativeFrom="margin">
              <wp14:pctWidth>0</wp14:pctWidth>
            </wp14:sizeRelH>
            <wp14:sizeRelV relativeFrom="margin">
              <wp14:pctHeight>0</wp14:pctHeight>
            </wp14:sizeRelV>
          </wp:anchor>
        </w:drawing>
      </w:r>
      <w:r w:rsidR="001933E6" w:rsidRPr="00C737F8">
        <w:t>Contact Us!</w:t>
      </w:r>
    </w:p>
    <w:p w:rsidR="001933E6" w:rsidRPr="003232F9" w:rsidRDefault="001933E6" w:rsidP="00672797">
      <w:r w:rsidRPr="00134B7B">
        <w:rPr>
          <w:b/>
        </w:rPr>
        <w:t>For more ways to save on your utility bills</w:t>
      </w:r>
      <w:r w:rsidRPr="00134B7B">
        <w:t xml:space="preserve"> –and get recognized for your efforts– visit </w:t>
      </w:r>
      <w:hyperlink r:id="rId12" w:history="1">
        <w:r w:rsidRPr="00C737F8">
          <w:rPr>
            <w:rStyle w:val="Hyperlink"/>
            <w:color w:val="78A22F" w:themeColor="accent1"/>
          </w:rPr>
          <w:t>www.seattle.gov/getonthemap</w:t>
        </w:r>
      </w:hyperlink>
      <w:r w:rsidRPr="00134B7B">
        <w:rPr>
          <w:color w:val="00B0F0"/>
        </w:rPr>
        <w:t xml:space="preserve"> </w:t>
      </w:r>
      <w:r w:rsidRPr="00134B7B">
        <w:t xml:space="preserve">or contact the Seattle Public Utilities’ </w:t>
      </w:r>
      <w:r w:rsidR="00917F17">
        <w:t>Green Business Program</w:t>
      </w:r>
      <w:r w:rsidRPr="00134B7B">
        <w:t xml:space="preserve"> at (206) 343-8505 or </w:t>
      </w:r>
      <w:hyperlink r:id="rId13" w:history="1">
        <w:r w:rsidR="00917F17" w:rsidRPr="00917F17">
          <w:rPr>
            <w:rStyle w:val="Hyperlink"/>
            <w:color w:val="78A22F" w:themeColor="accent1"/>
          </w:rPr>
          <w:t>greenbusiness@seattle.gov</w:t>
        </w:r>
      </w:hyperlink>
      <w:r w:rsidRPr="00134B7B">
        <w:t>.</w:t>
      </w:r>
    </w:p>
    <w:sectPr w:rsidR="001933E6" w:rsidRPr="003232F9" w:rsidSect="00FD3FFB">
      <w:headerReference w:type="default" r:id="rId14"/>
      <w:footerReference w:type="default" r:id="rId15"/>
      <w:footerReference w:type="first" r:id="rId16"/>
      <w:pgSz w:w="12240" w:h="15840"/>
      <w:pgMar w:top="1080" w:right="1080" w:bottom="1080" w:left="1080" w:header="432"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89E" w:rsidRDefault="005A789E" w:rsidP="00672797">
      <w:r>
        <w:separator/>
      </w:r>
    </w:p>
  </w:endnote>
  <w:endnote w:type="continuationSeparator" w:id="0">
    <w:p w:rsidR="005A789E" w:rsidRDefault="005A789E" w:rsidP="0067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90622"/>
      <w:docPartObj>
        <w:docPartGallery w:val="Page Numbers (Bottom of Page)"/>
        <w:docPartUnique/>
      </w:docPartObj>
    </w:sdtPr>
    <w:sdtEndPr/>
    <w:sdtContent>
      <w:sdt>
        <w:sdtPr>
          <w:id w:val="-184834221"/>
          <w:docPartObj>
            <w:docPartGallery w:val="Page Numbers (Top of Page)"/>
            <w:docPartUnique/>
          </w:docPartObj>
        </w:sdtPr>
        <w:sdtEndPr/>
        <w:sdtContent>
          <w:p w:rsidR="0097740F" w:rsidRDefault="0097740F" w:rsidP="00672797">
            <w:pPr>
              <w:pStyle w:val="Footer"/>
            </w:pPr>
            <w:r w:rsidRPr="008D0C20">
              <w:rPr>
                <w:b/>
                <w:color w:val="78A22F" w:themeColor="accent1"/>
              </w:rPr>
              <w:t xml:space="preserve">Page </w:t>
            </w:r>
            <w:r w:rsidR="00045B1A" w:rsidRPr="008D0C20">
              <w:rPr>
                <w:b/>
                <w:color w:val="78A22F" w:themeColor="accent1"/>
                <w:sz w:val="24"/>
                <w:szCs w:val="24"/>
              </w:rPr>
              <w:fldChar w:fldCharType="begin"/>
            </w:r>
            <w:r w:rsidRPr="008D0C20">
              <w:rPr>
                <w:b/>
                <w:color w:val="78A22F" w:themeColor="accent1"/>
              </w:rPr>
              <w:instrText xml:space="preserve"> PAGE </w:instrText>
            </w:r>
            <w:r w:rsidR="00045B1A" w:rsidRPr="008D0C20">
              <w:rPr>
                <w:b/>
                <w:color w:val="78A22F" w:themeColor="accent1"/>
                <w:sz w:val="24"/>
                <w:szCs w:val="24"/>
              </w:rPr>
              <w:fldChar w:fldCharType="separate"/>
            </w:r>
            <w:r w:rsidR="008237D7">
              <w:rPr>
                <w:b/>
                <w:noProof/>
                <w:color w:val="78A22F" w:themeColor="accent1"/>
              </w:rPr>
              <w:t>3</w:t>
            </w:r>
            <w:r w:rsidR="00045B1A" w:rsidRPr="008D0C20">
              <w:rPr>
                <w:b/>
                <w:color w:val="78A22F" w:themeColor="accent1"/>
                <w:sz w:val="24"/>
                <w:szCs w:val="24"/>
              </w:rPr>
              <w:fldChar w:fldCharType="end"/>
            </w:r>
            <w:r w:rsidRPr="008D0C20">
              <w:rPr>
                <w:b/>
                <w:color w:val="78A22F" w:themeColor="accent1"/>
              </w:rPr>
              <w:t xml:space="preserve"> of </w:t>
            </w:r>
            <w:r w:rsidR="00045B1A" w:rsidRPr="008D0C20">
              <w:rPr>
                <w:b/>
                <w:color w:val="78A22F" w:themeColor="accent1"/>
              </w:rPr>
              <w:fldChar w:fldCharType="begin"/>
            </w:r>
            <w:r w:rsidRPr="008D0C20">
              <w:rPr>
                <w:b/>
                <w:color w:val="78A22F" w:themeColor="accent1"/>
              </w:rPr>
              <w:instrText xml:space="preserve"> NUMPAGES  </w:instrText>
            </w:r>
            <w:r w:rsidR="00045B1A" w:rsidRPr="008D0C20">
              <w:rPr>
                <w:b/>
                <w:color w:val="78A22F" w:themeColor="accent1"/>
              </w:rPr>
              <w:fldChar w:fldCharType="separate"/>
            </w:r>
            <w:r w:rsidR="008237D7">
              <w:rPr>
                <w:b/>
                <w:noProof/>
                <w:color w:val="78A22F" w:themeColor="accent1"/>
              </w:rPr>
              <w:t>3</w:t>
            </w:r>
            <w:r w:rsidR="00045B1A" w:rsidRPr="008D0C20">
              <w:rPr>
                <w:b/>
                <w:noProof/>
                <w:color w:val="78A22F" w:themeColor="accent1"/>
              </w:rPr>
              <w:fldChar w:fldCharType="end"/>
            </w:r>
            <w:r>
              <w:rPr>
                <w:sz w:val="24"/>
                <w:szCs w:val="24"/>
              </w:rPr>
              <w:tab/>
            </w:r>
            <w:r>
              <w:rPr>
                <w:sz w:val="24"/>
                <w:szCs w:val="24"/>
              </w:rPr>
              <w:tab/>
            </w:r>
            <w:r>
              <w:rPr>
                <w:sz w:val="24"/>
                <w:szCs w:val="24"/>
              </w:rPr>
              <w:tab/>
            </w:r>
          </w:p>
        </w:sdtContent>
      </w:sdt>
    </w:sdtContent>
  </w:sdt>
  <w:p w:rsidR="0097740F" w:rsidRDefault="0097740F" w:rsidP="006727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0"/>
      </w:rPr>
      <w:id w:val="2130348804"/>
      <w:docPartObj>
        <w:docPartGallery w:val="Page Numbers (Bottom of Page)"/>
        <w:docPartUnique/>
      </w:docPartObj>
    </w:sdtPr>
    <w:sdtEndPr/>
    <w:sdtContent>
      <w:sdt>
        <w:sdtPr>
          <w:rPr>
            <w:szCs w:val="20"/>
          </w:rPr>
          <w:id w:val="-2097625243"/>
          <w:docPartObj>
            <w:docPartGallery w:val="Page Numbers (Top of Page)"/>
            <w:docPartUnique/>
          </w:docPartObj>
        </w:sdtPr>
        <w:sdtEndPr/>
        <w:sdtContent>
          <w:p w:rsidR="0097740F" w:rsidRPr="00A21C21" w:rsidRDefault="0097740F" w:rsidP="00672797">
            <w:pPr>
              <w:pStyle w:val="Footer"/>
              <w:rPr>
                <w:szCs w:val="20"/>
              </w:rPr>
            </w:pPr>
            <w:r w:rsidRPr="00A21C21">
              <w:rPr>
                <w:rFonts w:asciiTheme="majorHAnsi" w:hAnsiTheme="majorHAnsi"/>
                <w:b/>
                <w:color w:val="78A22F" w:themeColor="accent1"/>
                <w:szCs w:val="20"/>
              </w:rPr>
              <w:t xml:space="preserve">Page </w:t>
            </w:r>
            <w:r w:rsidR="00045B1A" w:rsidRPr="00A21C21">
              <w:rPr>
                <w:rFonts w:asciiTheme="majorHAnsi" w:hAnsiTheme="majorHAnsi"/>
                <w:b/>
                <w:color w:val="78A22F" w:themeColor="accent1"/>
                <w:szCs w:val="20"/>
              </w:rPr>
              <w:fldChar w:fldCharType="begin"/>
            </w:r>
            <w:r w:rsidRPr="00A21C21">
              <w:rPr>
                <w:rFonts w:asciiTheme="majorHAnsi" w:hAnsiTheme="majorHAnsi"/>
                <w:b/>
                <w:color w:val="78A22F" w:themeColor="accent1"/>
                <w:szCs w:val="20"/>
              </w:rPr>
              <w:instrText xml:space="preserve"> PAGE </w:instrText>
            </w:r>
            <w:r w:rsidR="00045B1A" w:rsidRPr="00A21C21">
              <w:rPr>
                <w:rFonts w:asciiTheme="majorHAnsi" w:hAnsiTheme="majorHAnsi"/>
                <w:b/>
                <w:color w:val="78A22F" w:themeColor="accent1"/>
                <w:szCs w:val="20"/>
              </w:rPr>
              <w:fldChar w:fldCharType="separate"/>
            </w:r>
            <w:r w:rsidR="008237D7">
              <w:rPr>
                <w:rFonts w:asciiTheme="majorHAnsi" w:hAnsiTheme="majorHAnsi"/>
                <w:b/>
                <w:noProof/>
                <w:color w:val="78A22F" w:themeColor="accent1"/>
                <w:szCs w:val="20"/>
              </w:rPr>
              <w:t>1</w:t>
            </w:r>
            <w:r w:rsidR="00045B1A" w:rsidRPr="00A21C21">
              <w:rPr>
                <w:rFonts w:asciiTheme="majorHAnsi" w:hAnsiTheme="majorHAnsi"/>
                <w:b/>
                <w:color w:val="78A22F" w:themeColor="accent1"/>
                <w:szCs w:val="20"/>
              </w:rPr>
              <w:fldChar w:fldCharType="end"/>
            </w:r>
            <w:r w:rsidRPr="00A21C21">
              <w:rPr>
                <w:rFonts w:asciiTheme="majorHAnsi" w:hAnsiTheme="majorHAnsi"/>
                <w:b/>
                <w:color w:val="78A22F" w:themeColor="accent1"/>
                <w:szCs w:val="20"/>
              </w:rPr>
              <w:t xml:space="preserve"> of </w:t>
            </w:r>
            <w:r w:rsidR="00045B1A" w:rsidRPr="00A21C21">
              <w:rPr>
                <w:rFonts w:asciiTheme="majorHAnsi" w:hAnsiTheme="majorHAnsi"/>
                <w:b/>
                <w:color w:val="78A22F" w:themeColor="accent1"/>
                <w:szCs w:val="20"/>
              </w:rPr>
              <w:fldChar w:fldCharType="begin"/>
            </w:r>
            <w:r w:rsidRPr="00A21C21">
              <w:rPr>
                <w:rFonts w:asciiTheme="majorHAnsi" w:hAnsiTheme="majorHAnsi"/>
                <w:b/>
                <w:color w:val="78A22F" w:themeColor="accent1"/>
                <w:szCs w:val="20"/>
              </w:rPr>
              <w:instrText xml:space="preserve"> NUMPAGES  </w:instrText>
            </w:r>
            <w:r w:rsidR="00045B1A" w:rsidRPr="00A21C21">
              <w:rPr>
                <w:rFonts w:asciiTheme="majorHAnsi" w:hAnsiTheme="majorHAnsi"/>
                <w:b/>
                <w:color w:val="78A22F" w:themeColor="accent1"/>
                <w:szCs w:val="20"/>
              </w:rPr>
              <w:fldChar w:fldCharType="separate"/>
            </w:r>
            <w:r w:rsidR="008237D7">
              <w:rPr>
                <w:rFonts w:asciiTheme="majorHAnsi" w:hAnsiTheme="majorHAnsi"/>
                <w:b/>
                <w:noProof/>
                <w:color w:val="78A22F" w:themeColor="accent1"/>
                <w:szCs w:val="20"/>
              </w:rPr>
              <w:t>1</w:t>
            </w:r>
            <w:r w:rsidR="00045B1A" w:rsidRPr="00A21C21">
              <w:rPr>
                <w:rFonts w:asciiTheme="majorHAnsi" w:hAnsiTheme="majorHAnsi"/>
                <w:b/>
                <w:color w:val="78A22F" w:themeColor="accent1"/>
                <w:szCs w:val="20"/>
              </w:rPr>
              <w:fldChar w:fldCharType="end"/>
            </w:r>
            <w:r w:rsidRPr="00A21C21">
              <w:rPr>
                <w:szCs w:val="20"/>
              </w:rPr>
              <w:tab/>
            </w:r>
            <w:r>
              <w:rPr>
                <w:szCs w:val="20"/>
              </w:rPr>
              <w:tab/>
            </w:r>
            <w:r w:rsidRPr="00A21C21">
              <w:rPr>
                <w:szCs w:val="20"/>
              </w:rPr>
              <w:tab/>
            </w:r>
          </w:p>
        </w:sdtContent>
      </w:sdt>
    </w:sdtContent>
  </w:sdt>
  <w:p w:rsidR="0097740F" w:rsidRDefault="0097740F" w:rsidP="00672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89E" w:rsidRDefault="005A789E" w:rsidP="00672797">
      <w:r>
        <w:separator/>
      </w:r>
    </w:p>
  </w:footnote>
  <w:footnote w:type="continuationSeparator" w:id="0">
    <w:p w:rsidR="005A789E" w:rsidRDefault="005A789E" w:rsidP="00672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40F" w:rsidRPr="00D5011E" w:rsidRDefault="0097740F" w:rsidP="00C971E2">
    <w:pPr>
      <w:pStyle w:val="Heading2"/>
      <w:shd w:val="clear" w:color="auto" w:fill="78A22F" w:themeFill="accent1"/>
      <w:rPr>
        <w:color w:val="FFFFFF" w:themeColor="background1"/>
      </w:rPr>
    </w:pPr>
    <w:r w:rsidRPr="00D5011E">
      <w:rPr>
        <w:color w:val="FFFFFF" w:themeColor="background1"/>
      </w:rPr>
      <w:t xml:space="preserve">RO Water &amp; Energy Conservation </w:t>
    </w:r>
    <w:proofErr w:type="gramStart"/>
    <w:r w:rsidRPr="00D5011E">
      <w:rPr>
        <w:color w:val="FFFFFF" w:themeColor="background1"/>
      </w:rPr>
      <w:t>Checklist,</w:t>
    </w:r>
    <w:proofErr w:type="gramEnd"/>
    <w:r w:rsidRPr="00D5011E">
      <w:rPr>
        <w:color w:val="FFFFFF" w:themeColor="background1"/>
      </w:rPr>
      <w:t xml:space="preserve"> Cont’d.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659"/>
    <w:multiLevelType w:val="hybridMultilevel"/>
    <w:tmpl w:val="9C10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D1C44"/>
    <w:multiLevelType w:val="hybridMultilevel"/>
    <w:tmpl w:val="38CC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2D1BBC"/>
    <w:multiLevelType w:val="hybridMultilevel"/>
    <w:tmpl w:val="EAF8F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881718"/>
    <w:multiLevelType w:val="hybridMultilevel"/>
    <w:tmpl w:val="41E0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BA6A94"/>
    <w:multiLevelType w:val="hybridMultilevel"/>
    <w:tmpl w:val="EA52E062"/>
    <w:lvl w:ilvl="0" w:tplc="B016AFF8">
      <w:start w:val="1"/>
      <w:numFmt w:val="decimal"/>
      <w:pStyle w:val="ChecklistNumb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4"/>
  </w:num>
  <w:num w:numId="5">
    <w:abstractNumId w:val="2"/>
  </w:num>
  <w:num w:numId="6">
    <w:abstractNumId w:val="4"/>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82A"/>
    <w:rsid w:val="000140FB"/>
    <w:rsid w:val="00020EAD"/>
    <w:rsid w:val="00045B1A"/>
    <w:rsid w:val="000525C7"/>
    <w:rsid w:val="000863DC"/>
    <w:rsid w:val="00087FB0"/>
    <w:rsid w:val="00092E93"/>
    <w:rsid w:val="00096927"/>
    <w:rsid w:val="000A3DCB"/>
    <w:rsid w:val="000C7484"/>
    <w:rsid w:val="000D3661"/>
    <w:rsid w:val="000D7298"/>
    <w:rsid w:val="000E3D91"/>
    <w:rsid w:val="000F7E68"/>
    <w:rsid w:val="0010753A"/>
    <w:rsid w:val="00120092"/>
    <w:rsid w:val="00124A98"/>
    <w:rsid w:val="00164176"/>
    <w:rsid w:val="00173882"/>
    <w:rsid w:val="001933E6"/>
    <w:rsid w:val="001947FE"/>
    <w:rsid w:val="001A4EBD"/>
    <w:rsid w:val="001B4EA0"/>
    <w:rsid w:val="001C5AF4"/>
    <w:rsid w:val="001C6E2B"/>
    <w:rsid w:val="00214422"/>
    <w:rsid w:val="00215730"/>
    <w:rsid w:val="00230B1D"/>
    <w:rsid w:val="00252721"/>
    <w:rsid w:val="00260829"/>
    <w:rsid w:val="00262CA2"/>
    <w:rsid w:val="00267446"/>
    <w:rsid w:val="00274AC8"/>
    <w:rsid w:val="00293577"/>
    <w:rsid w:val="002F6A67"/>
    <w:rsid w:val="002F71EC"/>
    <w:rsid w:val="002F73AF"/>
    <w:rsid w:val="00300C62"/>
    <w:rsid w:val="00304565"/>
    <w:rsid w:val="00307A30"/>
    <w:rsid w:val="003232F9"/>
    <w:rsid w:val="0033402A"/>
    <w:rsid w:val="003449EC"/>
    <w:rsid w:val="00370111"/>
    <w:rsid w:val="00395DAC"/>
    <w:rsid w:val="00397C9B"/>
    <w:rsid w:val="003A368E"/>
    <w:rsid w:val="003C1BD8"/>
    <w:rsid w:val="003E4311"/>
    <w:rsid w:val="003E767B"/>
    <w:rsid w:val="00401845"/>
    <w:rsid w:val="004040A8"/>
    <w:rsid w:val="00406D6E"/>
    <w:rsid w:val="00432152"/>
    <w:rsid w:val="00433FEE"/>
    <w:rsid w:val="004B3CFD"/>
    <w:rsid w:val="004D0A8E"/>
    <w:rsid w:val="004D7580"/>
    <w:rsid w:val="00503FA6"/>
    <w:rsid w:val="00514532"/>
    <w:rsid w:val="00514AEE"/>
    <w:rsid w:val="00540323"/>
    <w:rsid w:val="00567206"/>
    <w:rsid w:val="00572803"/>
    <w:rsid w:val="00572FCA"/>
    <w:rsid w:val="0058482A"/>
    <w:rsid w:val="005861F6"/>
    <w:rsid w:val="005A5E57"/>
    <w:rsid w:val="005A789E"/>
    <w:rsid w:val="005C6B8C"/>
    <w:rsid w:val="005E47B7"/>
    <w:rsid w:val="005E4B4B"/>
    <w:rsid w:val="006139B7"/>
    <w:rsid w:val="00616DFB"/>
    <w:rsid w:val="006316DA"/>
    <w:rsid w:val="006476EC"/>
    <w:rsid w:val="006537F6"/>
    <w:rsid w:val="00660F9A"/>
    <w:rsid w:val="00662329"/>
    <w:rsid w:val="0066707C"/>
    <w:rsid w:val="00672797"/>
    <w:rsid w:val="00677853"/>
    <w:rsid w:val="0069201F"/>
    <w:rsid w:val="006F163C"/>
    <w:rsid w:val="006F2AC9"/>
    <w:rsid w:val="006F514C"/>
    <w:rsid w:val="006F52AC"/>
    <w:rsid w:val="006F7326"/>
    <w:rsid w:val="00710AB7"/>
    <w:rsid w:val="00712A97"/>
    <w:rsid w:val="007136F0"/>
    <w:rsid w:val="00724761"/>
    <w:rsid w:val="0073373F"/>
    <w:rsid w:val="00734680"/>
    <w:rsid w:val="00776925"/>
    <w:rsid w:val="00781042"/>
    <w:rsid w:val="007B0895"/>
    <w:rsid w:val="007B2521"/>
    <w:rsid w:val="007B645F"/>
    <w:rsid w:val="007D68E4"/>
    <w:rsid w:val="007E509E"/>
    <w:rsid w:val="007F031F"/>
    <w:rsid w:val="007F7B68"/>
    <w:rsid w:val="00801888"/>
    <w:rsid w:val="00817D4C"/>
    <w:rsid w:val="008237D7"/>
    <w:rsid w:val="008643F4"/>
    <w:rsid w:val="00866D33"/>
    <w:rsid w:val="008727CC"/>
    <w:rsid w:val="00881345"/>
    <w:rsid w:val="0088597D"/>
    <w:rsid w:val="008A4726"/>
    <w:rsid w:val="008B105F"/>
    <w:rsid w:val="008B31B2"/>
    <w:rsid w:val="008B569B"/>
    <w:rsid w:val="008D0C20"/>
    <w:rsid w:val="008D5117"/>
    <w:rsid w:val="008E755A"/>
    <w:rsid w:val="008F70EE"/>
    <w:rsid w:val="009017B6"/>
    <w:rsid w:val="00917F17"/>
    <w:rsid w:val="009247CE"/>
    <w:rsid w:val="00930458"/>
    <w:rsid w:val="00932C1D"/>
    <w:rsid w:val="009354BA"/>
    <w:rsid w:val="009437FB"/>
    <w:rsid w:val="00953E00"/>
    <w:rsid w:val="00963491"/>
    <w:rsid w:val="0097740F"/>
    <w:rsid w:val="009A5424"/>
    <w:rsid w:val="009F295C"/>
    <w:rsid w:val="00A0568B"/>
    <w:rsid w:val="00A1724A"/>
    <w:rsid w:val="00A21C21"/>
    <w:rsid w:val="00A36A31"/>
    <w:rsid w:val="00A41C3E"/>
    <w:rsid w:val="00A459C4"/>
    <w:rsid w:val="00A57A0B"/>
    <w:rsid w:val="00A629D1"/>
    <w:rsid w:val="00AA4F42"/>
    <w:rsid w:val="00AB2617"/>
    <w:rsid w:val="00AC402E"/>
    <w:rsid w:val="00AE0146"/>
    <w:rsid w:val="00AE513C"/>
    <w:rsid w:val="00B07E5C"/>
    <w:rsid w:val="00B14B3A"/>
    <w:rsid w:val="00B16208"/>
    <w:rsid w:val="00B21C8F"/>
    <w:rsid w:val="00B27259"/>
    <w:rsid w:val="00B42784"/>
    <w:rsid w:val="00B50141"/>
    <w:rsid w:val="00B534DE"/>
    <w:rsid w:val="00B76B76"/>
    <w:rsid w:val="00B84F5F"/>
    <w:rsid w:val="00BC174E"/>
    <w:rsid w:val="00BF7D20"/>
    <w:rsid w:val="00C05763"/>
    <w:rsid w:val="00C23DA0"/>
    <w:rsid w:val="00C24D07"/>
    <w:rsid w:val="00C307BF"/>
    <w:rsid w:val="00C42714"/>
    <w:rsid w:val="00C4534A"/>
    <w:rsid w:val="00C63EB3"/>
    <w:rsid w:val="00C737F8"/>
    <w:rsid w:val="00C81032"/>
    <w:rsid w:val="00C8263A"/>
    <w:rsid w:val="00C8448A"/>
    <w:rsid w:val="00C971E2"/>
    <w:rsid w:val="00CA713D"/>
    <w:rsid w:val="00CB26F4"/>
    <w:rsid w:val="00CB3A05"/>
    <w:rsid w:val="00CD20A3"/>
    <w:rsid w:val="00CD2709"/>
    <w:rsid w:val="00CD52DA"/>
    <w:rsid w:val="00CF5B50"/>
    <w:rsid w:val="00D06A6C"/>
    <w:rsid w:val="00D10FCC"/>
    <w:rsid w:val="00D27C2F"/>
    <w:rsid w:val="00D360BD"/>
    <w:rsid w:val="00D37E55"/>
    <w:rsid w:val="00D5011E"/>
    <w:rsid w:val="00D54F21"/>
    <w:rsid w:val="00D86F54"/>
    <w:rsid w:val="00DB7AA9"/>
    <w:rsid w:val="00DC05EE"/>
    <w:rsid w:val="00DD1F7C"/>
    <w:rsid w:val="00DE21A5"/>
    <w:rsid w:val="00E021E8"/>
    <w:rsid w:val="00E13EA6"/>
    <w:rsid w:val="00E84DD2"/>
    <w:rsid w:val="00EA390C"/>
    <w:rsid w:val="00EB6F3F"/>
    <w:rsid w:val="00EC134F"/>
    <w:rsid w:val="00ED1C39"/>
    <w:rsid w:val="00EE5C73"/>
    <w:rsid w:val="00EF7192"/>
    <w:rsid w:val="00F2463D"/>
    <w:rsid w:val="00F331F5"/>
    <w:rsid w:val="00F37BDE"/>
    <w:rsid w:val="00F91824"/>
    <w:rsid w:val="00FB1380"/>
    <w:rsid w:val="00FC0921"/>
    <w:rsid w:val="00FD3FFB"/>
    <w:rsid w:val="00FD4EC1"/>
    <w:rsid w:val="00FE37FD"/>
    <w:rsid w:val="00FF0A79"/>
    <w:rsid w:val="00FF3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797"/>
    <w:pPr>
      <w:spacing w:after="0"/>
    </w:pPr>
    <w:rPr>
      <w:rFonts w:asciiTheme="minorHAnsi" w:hAnsiTheme="minorHAnsi"/>
      <w:sz w:val="20"/>
    </w:rPr>
  </w:style>
  <w:style w:type="paragraph" w:styleId="Heading1">
    <w:name w:val="heading 1"/>
    <w:basedOn w:val="Normal"/>
    <w:next w:val="Normal"/>
    <w:link w:val="Heading1Char"/>
    <w:uiPriority w:val="9"/>
    <w:qFormat/>
    <w:rsid w:val="006316DA"/>
    <w:pPr>
      <w:keepNext/>
      <w:keepLines/>
      <w:shd w:val="clear" w:color="auto" w:fill="78A22F" w:themeFill="accent1"/>
      <w:outlineLvl w:val="0"/>
    </w:pPr>
    <w:rPr>
      <w:rFonts w:eastAsiaTheme="majorEastAsia" w:cstheme="minorHAnsi"/>
      <w:b/>
      <w:bCs/>
      <w:noProof/>
      <w:color w:val="FFFFFF" w:themeColor="background1"/>
      <w:sz w:val="40"/>
      <w:szCs w:val="40"/>
    </w:rPr>
  </w:style>
  <w:style w:type="paragraph" w:styleId="Heading2">
    <w:name w:val="heading 2"/>
    <w:basedOn w:val="Normal"/>
    <w:next w:val="Normal"/>
    <w:link w:val="Heading2Char"/>
    <w:uiPriority w:val="9"/>
    <w:unhideWhenUsed/>
    <w:qFormat/>
    <w:rsid w:val="006316DA"/>
    <w:pPr>
      <w:outlineLvl w:val="1"/>
    </w:pPr>
    <w:rPr>
      <w:b/>
      <w:color w:val="007DC3" w:themeColor="text2"/>
      <w:sz w:val="32"/>
      <w:szCs w:val="32"/>
    </w:rPr>
  </w:style>
  <w:style w:type="paragraph" w:styleId="Heading3">
    <w:name w:val="heading 3"/>
    <w:basedOn w:val="Normal"/>
    <w:next w:val="Normal"/>
    <w:link w:val="Heading3Char"/>
    <w:uiPriority w:val="9"/>
    <w:unhideWhenUsed/>
    <w:qFormat/>
    <w:rsid w:val="00C737F8"/>
    <w:pPr>
      <w:keepNext/>
      <w:keepLines/>
      <w:spacing w:before="240"/>
      <w:outlineLvl w:val="2"/>
    </w:pPr>
    <w:rPr>
      <w:rFonts w:asciiTheme="majorHAnsi" w:eastAsiaTheme="majorEastAsia" w:hAnsiTheme="majorHAnsi" w:cstheme="majorBidi"/>
      <w:b/>
      <w:bCs/>
      <w:color w:val="78A22F" w:themeColor="accent1"/>
      <w:sz w:val="32"/>
      <w:szCs w:val="32"/>
    </w:rPr>
  </w:style>
  <w:style w:type="paragraph" w:styleId="Heading4">
    <w:name w:val="heading 4"/>
    <w:basedOn w:val="Normal"/>
    <w:next w:val="Normal"/>
    <w:link w:val="Heading4Char"/>
    <w:uiPriority w:val="9"/>
    <w:unhideWhenUsed/>
    <w:qFormat/>
    <w:rsid w:val="006F52AC"/>
    <w:pPr>
      <w:keepNext/>
      <w:keepLines/>
      <w:spacing w:before="200"/>
      <w:outlineLvl w:val="3"/>
    </w:pPr>
    <w:rPr>
      <w:rFonts w:asciiTheme="majorHAnsi" w:eastAsiaTheme="majorEastAsia" w:hAnsiTheme="majorHAnsi" w:cstheme="majorBidi"/>
      <w:b/>
      <w:bCs/>
      <w:i/>
      <w:iCs/>
      <w:color w:val="78A22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6DA"/>
    <w:rPr>
      <w:rFonts w:asciiTheme="minorHAnsi" w:eastAsiaTheme="majorEastAsia" w:hAnsiTheme="minorHAnsi" w:cstheme="minorHAnsi"/>
      <w:b/>
      <w:bCs/>
      <w:noProof/>
      <w:color w:val="FFFFFF" w:themeColor="background1"/>
      <w:sz w:val="40"/>
      <w:szCs w:val="40"/>
      <w:shd w:val="clear" w:color="auto" w:fill="78A22F" w:themeFill="accent1"/>
    </w:rPr>
  </w:style>
  <w:style w:type="paragraph" w:styleId="ListParagraph">
    <w:name w:val="List Paragraph"/>
    <w:basedOn w:val="Normal"/>
    <w:link w:val="ListParagraphChar"/>
    <w:uiPriority w:val="34"/>
    <w:qFormat/>
    <w:rsid w:val="0058482A"/>
    <w:pPr>
      <w:ind w:left="720"/>
      <w:contextualSpacing/>
    </w:pPr>
  </w:style>
  <w:style w:type="paragraph" w:styleId="Subtitle">
    <w:name w:val="Subtitle"/>
    <w:basedOn w:val="Normal"/>
    <w:next w:val="Normal"/>
    <w:link w:val="SubtitleChar"/>
    <w:uiPriority w:val="11"/>
    <w:qFormat/>
    <w:rsid w:val="000E3D91"/>
    <w:pPr>
      <w:numPr>
        <w:ilvl w:val="1"/>
      </w:numPr>
    </w:pPr>
    <w:rPr>
      <w:rFonts w:asciiTheme="majorHAnsi" w:eastAsiaTheme="majorEastAsia" w:hAnsiTheme="majorHAnsi" w:cstheme="majorBidi"/>
      <w:i/>
      <w:iCs/>
      <w:color w:val="78A22F" w:themeColor="accent1"/>
      <w:spacing w:val="15"/>
      <w:szCs w:val="24"/>
    </w:rPr>
  </w:style>
  <w:style w:type="character" w:customStyle="1" w:styleId="SubtitleChar">
    <w:name w:val="Subtitle Char"/>
    <w:basedOn w:val="DefaultParagraphFont"/>
    <w:link w:val="Subtitle"/>
    <w:uiPriority w:val="11"/>
    <w:rsid w:val="000E3D91"/>
    <w:rPr>
      <w:rFonts w:asciiTheme="majorHAnsi" w:eastAsiaTheme="majorEastAsia" w:hAnsiTheme="majorHAnsi" w:cstheme="majorBidi"/>
      <w:i/>
      <w:iCs/>
      <w:color w:val="78A22F" w:themeColor="accent1"/>
      <w:spacing w:val="15"/>
      <w:szCs w:val="24"/>
    </w:rPr>
  </w:style>
  <w:style w:type="paragraph" w:styleId="BalloonText">
    <w:name w:val="Balloon Text"/>
    <w:basedOn w:val="Normal"/>
    <w:link w:val="BalloonTextChar"/>
    <w:uiPriority w:val="99"/>
    <w:semiHidden/>
    <w:unhideWhenUsed/>
    <w:rsid w:val="001B4E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EA0"/>
    <w:rPr>
      <w:rFonts w:ascii="Tahoma" w:hAnsi="Tahoma" w:cs="Tahoma"/>
      <w:sz w:val="16"/>
      <w:szCs w:val="16"/>
    </w:rPr>
  </w:style>
  <w:style w:type="character" w:styleId="Hyperlink">
    <w:name w:val="Hyperlink"/>
    <w:basedOn w:val="DefaultParagraphFont"/>
    <w:uiPriority w:val="99"/>
    <w:unhideWhenUsed/>
    <w:rsid w:val="001933E6"/>
    <w:rPr>
      <w:rFonts w:asciiTheme="minorHAnsi" w:hAnsiTheme="minorHAnsi"/>
      <w:b/>
      <w:color w:val="92D050" w:themeColor="accent3"/>
      <w:sz w:val="22"/>
      <w:u w:val="single"/>
    </w:rPr>
  </w:style>
  <w:style w:type="character" w:customStyle="1" w:styleId="Heading2Char">
    <w:name w:val="Heading 2 Char"/>
    <w:basedOn w:val="DefaultParagraphFont"/>
    <w:link w:val="Heading2"/>
    <w:uiPriority w:val="9"/>
    <w:rsid w:val="006316DA"/>
    <w:rPr>
      <w:rFonts w:asciiTheme="minorHAnsi" w:hAnsiTheme="minorHAnsi"/>
      <w:b/>
      <w:color w:val="007DC3" w:themeColor="text2"/>
      <w:sz w:val="32"/>
      <w:szCs w:val="32"/>
    </w:rPr>
  </w:style>
  <w:style w:type="character" w:customStyle="1" w:styleId="Heading3Char">
    <w:name w:val="Heading 3 Char"/>
    <w:basedOn w:val="DefaultParagraphFont"/>
    <w:link w:val="Heading3"/>
    <w:uiPriority w:val="9"/>
    <w:rsid w:val="00C737F8"/>
    <w:rPr>
      <w:rFonts w:asciiTheme="majorHAnsi" w:eastAsiaTheme="majorEastAsia" w:hAnsiTheme="majorHAnsi" w:cstheme="majorBidi"/>
      <w:b/>
      <w:bCs/>
      <w:color w:val="78A22F" w:themeColor="accent1"/>
      <w:sz w:val="32"/>
      <w:szCs w:val="32"/>
    </w:rPr>
  </w:style>
  <w:style w:type="paragraph" w:styleId="NoSpacing">
    <w:name w:val="No Spacing"/>
    <w:uiPriority w:val="1"/>
    <w:qFormat/>
    <w:rsid w:val="00C737F8"/>
    <w:pPr>
      <w:spacing w:after="0" w:line="240" w:lineRule="auto"/>
    </w:pPr>
    <w:rPr>
      <w:rFonts w:asciiTheme="minorHAnsi" w:hAnsiTheme="minorHAnsi"/>
      <w:sz w:val="22"/>
    </w:rPr>
  </w:style>
  <w:style w:type="character" w:customStyle="1" w:styleId="Heading4Char">
    <w:name w:val="Heading 4 Char"/>
    <w:basedOn w:val="DefaultParagraphFont"/>
    <w:link w:val="Heading4"/>
    <w:uiPriority w:val="9"/>
    <w:rsid w:val="006F52AC"/>
    <w:rPr>
      <w:rFonts w:asciiTheme="majorHAnsi" w:eastAsiaTheme="majorEastAsia" w:hAnsiTheme="majorHAnsi" w:cstheme="majorBidi"/>
      <w:b/>
      <w:bCs/>
      <w:i/>
      <w:iCs/>
      <w:color w:val="78A22F" w:themeColor="accent1"/>
      <w:sz w:val="22"/>
    </w:rPr>
  </w:style>
  <w:style w:type="table" w:styleId="TableGrid">
    <w:name w:val="Table Grid"/>
    <w:basedOn w:val="TableNormal"/>
    <w:uiPriority w:val="59"/>
    <w:rsid w:val="006F5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Item">
    <w:name w:val="Checklist Item"/>
    <w:basedOn w:val="Heading4"/>
    <w:link w:val="ChecklistItemChar"/>
    <w:qFormat/>
    <w:rsid w:val="00FD4EC1"/>
    <w:pPr>
      <w:spacing w:before="0" w:after="60" w:line="240" w:lineRule="auto"/>
      <w:jc w:val="center"/>
      <w:outlineLvl w:val="9"/>
    </w:pPr>
    <w:rPr>
      <w:color w:val="007DC3" w:themeColor="text2"/>
      <w:sz w:val="24"/>
    </w:rPr>
  </w:style>
  <w:style w:type="paragraph" w:customStyle="1" w:styleId="ChecklistNumber">
    <w:name w:val="Checklist Number"/>
    <w:basedOn w:val="Heading4"/>
    <w:link w:val="ChecklistNumberChar"/>
    <w:qFormat/>
    <w:rsid w:val="00B27259"/>
    <w:pPr>
      <w:numPr>
        <w:numId w:val="4"/>
      </w:numPr>
      <w:spacing w:before="0" w:line="240" w:lineRule="auto"/>
      <w:outlineLvl w:val="9"/>
    </w:pPr>
    <w:rPr>
      <w:sz w:val="26"/>
      <w:szCs w:val="26"/>
    </w:rPr>
  </w:style>
  <w:style w:type="character" w:customStyle="1" w:styleId="ChecklistItemChar">
    <w:name w:val="Checklist Item Char"/>
    <w:basedOn w:val="Heading4Char"/>
    <w:link w:val="ChecklistItem"/>
    <w:rsid w:val="00FD4EC1"/>
    <w:rPr>
      <w:rFonts w:asciiTheme="majorHAnsi" w:eastAsiaTheme="majorEastAsia" w:hAnsiTheme="majorHAnsi" w:cstheme="majorBidi"/>
      <w:b/>
      <w:bCs/>
      <w:i/>
      <w:iCs/>
      <w:color w:val="007DC3" w:themeColor="text2"/>
      <w:sz w:val="22"/>
    </w:rPr>
  </w:style>
  <w:style w:type="paragraph" w:customStyle="1" w:styleId="ChecklistContent">
    <w:name w:val="Checklist Content"/>
    <w:basedOn w:val="ListParagraph"/>
    <w:link w:val="ChecklistContentChar"/>
    <w:qFormat/>
    <w:rsid w:val="007B645F"/>
    <w:pPr>
      <w:spacing w:after="60" w:line="240" w:lineRule="auto"/>
      <w:ind w:left="322"/>
      <w:contextualSpacing w:val="0"/>
    </w:pPr>
    <w:rPr>
      <w:color w:val="262626" w:themeColor="text1" w:themeTint="D9"/>
      <w:sz w:val="18"/>
    </w:rPr>
  </w:style>
  <w:style w:type="character" w:customStyle="1" w:styleId="ChecklistNumberChar">
    <w:name w:val="Checklist Number Char"/>
    <w:basedOn w:val="Heading4Char"/>
    <w:link w:val="ChecklistNumber"/>
    <w:rsid w:val="00B27259"/>
    <w:rPr>
      <w:rFonts w:asciiTheme="majorHAnsi" w:eastAsiaTheme="majorEastAsia" w:hAnsiTheme="majorHAnsi" w:cstheme="majorBidi"/>
      <w:b/>
      <w:bCs/>
      <w:i/>
      <w:iCs/>
      <w:color w:val="78A22F" w:themeColor="accent1"/>
      <w:sz w:val="26"/>
      <w:szCs w:val="26"/>
    </w:rPr>
  </w:style>
  <w:style w:type="paragraph" w:styleId="Header">
    <w:name w:val="header"/>
    <w:basedOn w:val="Normal"/>
    <w:link w:val="HeaderChar"/>
    <w:uiPriority w:val="99"/>
    <w:unhideWhenUsed/>
    <w:rsid w:val="00230B1D"/>
    <w:pPr>
      <w:tabs>
        <w:tab w:val="center" w:pos="4680"/>
        <w:tab w:val="right" w:pos="9360"/>
      </w:tabs>
      <w:spacing w:line="240" w:lineRule="auto"/>
    </w:pPr>
  </w:style>
  <w:style w:type="character" w:customStyle="1" w:styleId="ListParagraphChar">
    <w:name w:val="List Paragraph Char"/>
    <w:basedOn w:val="DefaultParagraphFont"/>
    <w:link w:val="ListParagraph"/>
    <w:uiPriority w:val="34"/>
    <w:rsid w:val="00D54F21"/>
    <w:rPr>
      <w:rFonts w:asciiTheme="minorHAnsi" w:hAnsiTheme="minorHAnsi"/>
      <w:sz w:val="22"/>
    </w:rPr>
  </w:style>
  <w:style w:type="character" w:customStyle="1" w:styleId="ChecklistContentChar">
    <w:name w:val="Checklist Content Char"/>
    <w:basedOn w:val="ListParagraphChar"/>
    <w:link w:val="ChecklistContent"/>
    <w:rsid w:val="007B645F"/>
    <w:rPr>
      <w:rFonts w:asciiTheme="minorHAnsi" w:hAnsiTheme="minorHAnsi"/>
      <w:color w:val="262626" w:themeColor="text1" w:themeTint="D9"/>
      <w:sz w:val="18"/>
    </w:rPr>
  </w:style>
  <w:style w:type="character" w:customStyle="1" w:styleId="HeaderChar">
    <w:name w:val="Header Char"/>
    <w:basedOn w:val="DefaultParagraphFont"/>
    <w:link w:val="Header"/>
    <w:uiPriority w:val="99"/>
    <w:rsid w:val="00230B1D"/>
    <w:rPr>
      <w:rFonts w:asciiTheme="minorHAnsi" w:hAnsiTheme="minorHAnsi"/>
      <w:sz w:val="22"/>
    </w:rPr>
  </w:style>
  <w:style w:type="paragraph" w:styleId="Footer">
    <w:name w:val="footer"/>
    <w:basedOn w:val="Normal"/>
    <w:link w:val="FooterChar"/>
    <w:uiPriority w:val="99"/>
    <w:unhideWhenUsed/>
    <w:rsid w:val="00230B1D"/>
    <w:pPr>
      <w:tabs>
        <w:tab w:val="center" w:pos="4680"/>
        <w:tab w:val="right" w:pos="9360"/>
      </w:tabs>
      <w:spacing w:line="240" w:lineRule="auto"/>
    </w:pPr>
  </w:style>
  <w:style w:type="character" w:customStyle="1" w:styleId="FooterChar">
    <w:name w:val="Footer Char"/>
    <w:basedOn w:val="DefaultParagraphFont"/>
    <w:link w:val="Footer"/>
    <w:uiPriority w:val="99"/>
    <w:rsid w:val="00230B1D"/>
    <w:rPr>
      <w:rFonts w:asciiTheme="minorHAnsi" w:hAnsiTheme="minorHAnsi"/>
      <w:sz w:val="22"/>
    </w:rPr>
  </w:style>
  <w:style w:type="character" w:styleId="PlaceholderText">
    <w:name w:val="Placeholder Text"/>
    <w:basedOn w:val="DefaultParagraphFont"/>
    <w:uiPriority w:val="99"/>
    <w:semiHidden/>
    <w:rsid w:val="00DD1F7C"/>
    <w:rPr>
      <w:color w:val="808080"/>
    </w:rPr>
  </w:style>
  <w:style w:type="character" w:styleId="CommentReference">
    <w:name w:val="annotation reference"/>
    <w:basedOn w:val="DefaultParagraphFont"/>
    <w:uiPriority w:val="99"/>
    <w:semiHidden/>
    <w:unhideWhenUsed/>
    <w:rsid w:val="00DD1F7C"/>
    <w:rPr>
      <w:sz w:val="16"/>
      <w:szCs w:val="16"/>
    </w:rPr>
  </w:style>
  <w:style w:type="paragraph" w:styleId="CommentText">
    <w:name w:val="annotation text"/>
    <w:basedOn w:val="Normal"/>
    <w:link w:val="CommentTextChar"/>
    <w:uiPriority w:val="99"/>
    <w:unhideWhenUsed/>
    <w:rsid w:val="00DD1F7C"/>
    <w:pPr>
      <w:spacing w:line="240" w:lineRule="auto"/>
    </w:pPr>
    <w:rPr>
      <w:szCs w:val="20"/>
    </w:rPr>
  </w:style>
  <w:style w:type="character" w:customStyle="1" w:styleId="CommentTextChar">
    <w:name w:val="Comment Text Char"/>
    <w:basedOn w:val="DefaultParagraphFont"/>
    <w:link w:val="CommentText"/>
    <w:uiPriority w:val="99"/>
    <w:rsid w:val="00DD1F7C"/>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DD1F7C"/>
    <w:rPr>
      <w:b/>
      <w:bCs/>
    </w:rPr>
  </w:style>
  <w:style w:type="character" w:customStyle="1" w:styleId="CommentSubjectChar">
    <w:name w:val="Comment Subject Char"/>
    <w:basedOn w:val="CommentTextChar"/>
    <w:link w:val="CommentSubject"/>
    <w:uiPriority w:val="99"/>
    <w:semiHidden/>
    <w:rsid w:val="00DD1F7C"/>
    <w:rPr>
      <w:rFonts w:asciiTheme="minorHAnsi" w:hAnsiTheme="minorHAnsi"/>
      <w:b/>
      <w:bCs/>
      <w:sz w:val="20"/>
      <w:szCs w:val="20"/>
    </w:rPr>
  </w:style>
  <w:style w:type="paragraph" w:customStyle="1" w:styleId="boldedtodo">
    <w:name w:val="bolded todo"/>
    <w:basedOn w:val="ChecklistContent"/>
    <w:link w:val="boldedtodoChar"/>
    <w:qFormat/>
    <w:rsid w:val="007B645F"/>
    <w:pPr>
      <w:spacing w:before="60" w:after="160"/>
      <w:ind w:left="317"/>
    </w:pPr>
    <w:rPr>
      <w:b/>
      <w:color w:val="404040" w:themeColor="text1" w:themeTint="BF"/>
      <w:sz w:val="20"/>
    </w:rPr>
  </w:style>
  <w:style w:type="character" w:customStyle="1" w:styleId="boldedtodoChar">
    <w:name w:val="bolded todo Char"/>
    <w:basedOn w:val="ChecklistContentChar"/>
    <w:link w:val="boldedtodo"/>
    <w:rsid w:val="007B645F"/>
    <w:rPr>
      <w:rFonts w:asciiTheme="minorHAnsi" w:hAnsiTheme="minorHAnsi"/>
      <w:b/>
      <w:color w:val="404040" w:themeColor="text1" w:themeTint="BF"/>
      <w:sz w:val="20"/>
    </w:rPr>
  </w:style>
  <w:style w:type="character" w:customStyle="1" w:styleId="Checkbox">
    <w:name w:val="Checkbox"/>
    <w:basedOn w:val="DefaultParagraphFont"/>
    <w:uiPriority w:val="1"/>
    <w:rsid w:val="00A41C3E"/>
    <w:rPr>
      <w:rFonts w:asciiTheme="majorHAnsi" w:hAnsiTheme="majorHAnsi"/>
      <w:b/>
      <w:sz w:val="36"/>
    </w:rPr>
  </w:style>
  <w:style w:type="character" w:customStyle="1" w:styleId="Style1">
    <w:name w:val="Style1"/>
    <w:basedOn w:val="DefaultParagraphFont"/>
    <w:uiPriority w:val="1"/>
    <w:rsid w:val="008E755A"/>
    <w:rPr>
      <w:rFonts w:asciiTheme="minorHAnsi" w:hAnsiTheme="minorHAnsi"/>
      <w:color w:val="BF8F00" w:themeColor="accent2" w:themeShade="BF"/>
      <w:sz w:val="20"/>
    </w:rPr>
  </w:style>
  <w:style w:type="paragraph" w:customStyle="1" w:styleId="ActionText">
    <w:name w:val="Action Text"/>
    <w:basedOn w:val="ChecklistNumber"/>
    <w:link w:val="ActionTextChar"/>
    <w:qFormat/>
    <w:rsid w:val="00FC0921"/>
    <w:pPr>
      <w:numPr>
        <w:numId w:val="0"/>
      </w:numPr>
    </w:pPr>
    <w:rPr>
      <w:b w:val="0"/>
      <w:i w:val="0"/>
      <w:color w:val="BF8F00" w:themeColor="accent2" w:themeShade="BF"/>
      <w:sz w:val="20"/>
    </w:rPr>
  </w:style>
  <w:style w:type="character" w:customStyle="1" w:styleId="ActionTextChar">
    <w:name w:val="Action Text Char"/>
    <w:basedOn w:val="ChecklistNumberChar"/>
    <w:link w:val="ActionText"/>
    <w:rsid w:val="00FC0921"/>
    <w:rPr>
      <w:rFonts w:asciiTheme="majorHAnsi" w:eastAsiaTheme="majorEastAsia" w:hAnsiTheme="majorHAnsi" w:cstheme="majorBidi"/>
      <w:b w:val="0"/>
      <w:bCs/>
      <w:i w:val="0"/>
      <w:iCs/>
      <w:color w:val="BF8F00" w:themeColor="accent2" w:themeShade="BF"/>
      <w:sz w:val="2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797"/>
    <w:pPr>
      <w:spacing w:after="0"/>
    </w:pPr>
    <w:rPr>
      <w:rFonts w:asciiTheme="minorHAnsi" w:hAnsiTheme="minorHAnsi"/>
      <w:sz w:val="20"/>
    </w:rPr>
  </w:style>
  <w:style w:type="paragraph" w:styleId="Heading1">
    <w:name w:val="heading 1"/>
    <w:basedOn w:val="Normal"/>
    <w:next w:val="Normal"/>
    <w:link w:val="Heading1Char"/>
    <w:uiPriority w:val="9"/>
    <w:qFormat/>
    <w:rsid w:val="006316DA"/>
    <w:pPr>
      <w:keepNext/>
      <w:keepLines/>
      <w:shd w:val="clear" w:color="auto" w:fill="78A22F" w:themeFill="accent1"/>
      <w:outlineLvl w:val="0"/>
    </w:pPr>
    <w:rPr>
      <w:rFonts w:eastAsiaTheme="majorEastAsia" w:cstheme="minorHAnsi"/>
      <w:b/>
      <w:bCs/>
      <w:noProof/>
      <w:color w:val="FFFFFF" w:themeColor="background1"/>
      <w:sz w:val="40"/>
      <w:szCs w:val="40"/>
    </w:rPr>
  </w:style>
  <w:style w:type="paragraph" w:styleId="Heading2">
    <w:name w:val="heading 2"/>
    <w:basedOn w:val="Normal"/>
    <w:next w:val="Normal"/>
    <w:link w:val="Heading2Char"/>
    <w:uiPriority w:val="9"/>
    <w:unhideWhenUsed/>
    <w:qFormat/>
    <w:rsid w:val="006316DA"/>
    <w:pPr>
      <w:outlineLvl w:val="1"/>
    </w:pPr>
    <w:rPr>
      <w:b/>
      <w:color w:val="007DC3" w:themeColor="text2"/>
      <w:sz w:val="32"/>
      <w:szCs w:val="32"/>
    </w:rPr>
  </w:style>
  <w:style w:type="paragraph" w:styleId="Heading3">
    <w:name w:val="heading 3"/>
    <w:basedOn w:val="Normal"/>
    <w:next w:val="Normal"/>
    <w:link w:val="Heading3Char"/>
    <w:uiPriority w:val="9"/>
    <w:unhideWhenUsed/>
    <w:qFormat/>
    <w:rsid w:val="00C737F8"/>
    <w:pPr>
      <w:keepNext/>
      <w:keepLines/>
      <w:spacing w:before="240"/>
      <w:outlineLvl w:val="2"/>
    </w:pPr>
    <w:rPr>
      <w:rFonts w:asciiTheme="majorHAnsi" w:eastAsiaTheme="majorEastAsia" w:hAnsiTheme="majorHAnsi" w:cstheme="majorBidi"/>
      <w:b/>
      <w:bCs/>
      <w:color w:val="78A22F" w:themeColor="accent1"/>
      <w:sz w:val="32"/>
      <w:szCs w:val="32"/>
    </w:rPr>
  </w:style>
  <w:style w:type="paragraph" w:styleId="Heading4">
    <w:name w:val="heading 4"/>
    <w:basedOn w:val="Normal"/>
    <w:next w:val="Normal"/>
    <w:link w:val="Heading4Char"/>
    <w:uiPriority w:val="9"/>
    <w:unhideWhenUsed/>
    <w:qFormat/>
    <w:rsid w:val="006F52AC"/>
    <w:pPr>
      <w:keepNext/>
      <w:keepLines/>
      <w:spacing w:before="200"/>
      <w:outlineLvl w:val="3"/>
    </w:pPr>
    <w:rPr>
      <w:rFonts w:asciiTheme="majorHAnsi" w:eastAsiaTheme="majorEastAsia" w:hAnsiTheme="majorHAnsi" w:cstheme="majorBidi"/>
      <w:b/>
      <w:bCs/>
      <w:i/>
      <w:iCs/>
      <w:color w:val="78A22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6DA"/>
    <w:rPr>
      <w:rFonts w:asciiTheme="minorHAnsi" w:eastAsiaTheme="majorEastAsia" w:hAnsiTheme="minorHAnsi" w:cstheme="minorHAnsi"/>
      <w:b/>
      <w:bCs/>
      <w:noProof/>
      <w:color w:val="FFFFFF" w:themeColor="background1"/>
      <w:sz w:val="40"/>
      <w:szCs w:val="40"/>
      <w:shd w:val="clear" w:color="auto" w:fill="78A22F" w:themeFill="accent1"/>
    </w:rPr>
  </w:style>
  <w:style w:type="paragraph" w:styleId="ListParagraph">
    <w:name w:val="List Paragraph"/>
    <w:basedOn w:val="Normal"/>
    <w:link w:val="ListParagraphChar"/>
    <w:uiPriority w:val="34"/>
    <w:qFormat/>
    <w:rsid w:val="0058482A"/>
    <w:pPr>
      <w:ind w:left="720"/>
      <w:contextualSpacing/>
    </w:pPr>
  </w:style>
  <w:style w:type="paragraph" w:styleId="Subtitle">
    <w:name w:val="Subtitle"/>
    <w:basedOn w:val="Normal"/>
    <w:next w:val="Normal"/>
    <w:link w:val="SubtitleChar"/>
    <w:uiPriority w:val="11"/>
    <w:qFormat/>
    <w:rsid w:val="000E3D91"/>
    <w:pPr>
      <w:numPr>
        <w:ilvl w:val="1"/>
      </w:numPr>
    </w:pPr>
    <w:rPr>
      <w:rFonts w:asciiTheme="majorHAnsi" w:eastAsiaTheme="majorEastAsia" w:hAnsiTheme="majorHAnsi" w:cstheme="majorBidi"/>
      <w:i/>
      <w:iCs/>
      <w:color w:val="78A22F" w:themeColor="accent1"/>
      <w:spacing w:val="15"/>
      <w:szCs w:val="24"/>
    </w:rPr>
  </w:style>
  <w:style w:type="character" w:customStyle="1" w:styleId="SubtitleChar">
    <w:name w:val="Subtitle Char"/>
    <w:basedOn w:val="DefaultParagraphFont"/>
    <w:link w:val="Subtitle"/>
    <w:uiPriority w:val="11"/>
    <w:rsid w:val="000E3D91"/>
    <w:rPr>
      <w:rFonts w:asciiTheme="majorHAnsi" w:eastAsiaTheme="majorEastAsia" w:hAnsiTheme="majorHAnsi" w:cstheme="majorBidi"/>
      <w:i/>
      <w:iCs/>
      <w:color w:val="78A22F" w:themeColor="accent1"/>
      <w:spacing w:val="15"/>
      <w:szCs w:val="24"/>
    </w:rPr>
  </w:style>
  <w:style w:type="paragraph" w:styleId="BalloonText">
    <w:name w:val="Balloon Text"/>
    <w:basedOn w:val="Normal"/>
    <w:link w:val="BalloonTextChar"/>
    <w:uiPriority w:val="99"/>
    <w:semiHidden/>
    <w:unhideWhenUsed/>
    <w:rsid w:val="001B4E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EA0"/>
    <w:rPr>
      <w:rFonts w:ascii="Tahoma" w:hAnsi="Tahoma" w:cs="Tahoma"/>
      <w:sz w:val="16"/>
      <w:szCs w:val="16"/>
    </w:rPr>
  </w:style>
  <w:style w:type="character" w:styleId="Hyperlink">
    <w:name w:val="Hyperlink"/>
    <w:basedOn w:val="DefaultParagraphFont"/>
    <w:uiPriority w:val="99"/>
    <w:unhideWhenUsed/>
    <w:rsid w:val="001933E6"/>
    <w:rPr>
      <w:rFonts w:asciiTheme="minorHAnsi" w:hAnsiTheme="minorHAnsi"/>
      <w:b/>
      <w:color w:val="92D050" w:themeColor="accent3"/>
      <w:sz w:val="22"/>
      <w:u w:val="single"/>
    </w:rPr>
  </w:style>
  <w:style w:type="character" w:customStyle="1" w:styleId="Heading2Char">
    <w:name w:val="Heading 2 Char"/>
    <w:basedOn w:val="DefaultParagraphFont"/>
    <w:link w:val="Heading2"/>
    <w:uiPriority w:val="9"/>
    <w:rsid w:val="006316DA"/>
    <w:rPr>
      <w:rFonts w:asciiTheme="minorHAnsi" w:hAnsiTheme="minorHAnsi"/>
      <w:b/>
      <w:color w:val="007DC3" w:themeColor="text2"/>
      <w:sz w:val="32"/>
      <w:szCs w:val="32"/>
    </w:rPr>
  </w:style>
  <w:style w:type="character" w:customStyle="1" w:styleId="Heading3Char">
    <w:name w:val="Heading 3 Char"/>
    <w:basedOn w:val="DefaultParagraphFont"/>
    <w:link w:val="Heading3"/>
    <w:uiPriority w:val="9"/>
    <w:rsid w:val="00C737F8"/>
    <w:rPr>
      <w:rFonts w:asciiTheme="majorHAnsi" w:eastAsiaTheme="majorEastAsia" w:hAnsiTheme="majorHAnsi" w:cstheme="majorBidi"/>
      <w:b/>
      <w:bCs/>
      <w:color w:val="78A22F" w:themeColor="accent1"/>
      <w:sz w:val="32"/>
      <w:szCs w:val="32"/>
    </w:rPr>
  </w:style>
  <w:style w:type="paragraph" w:styleId="NoSpacing">
    <w:name w:val="No Spacing"/>
    <w:uiPriority w:val="1"/>
    <w:qFormat/>
    <w:rsid w:val="00C737F8"/>
    <w:pPr>
      <w:spacing w:after="0" w:line="240" w:lineRule="auto"/>
    </w:pPr>
    <w:rPr>
      <w:rFonts w:asciiTheme="minorHAnsi" w:hAnsiTheme="minorHAnsi"/>
      <w:sz w:val="22"/>
    </w:rPr>
  </w:style>
  <w:style w:type="character" w:customStyle="1" w:styleId="Heading4Char">
    <w:name w:val="Heading 4 Char"/>
    <w:basedOn w:val="DefaultParagraphFont"/>
    <w:link w:val="Heading4"/>
    <w:uiPriority w:val="9"/>
    <w:rsid w:val="006F52AC"/>
    <w:rPr>
      <w:rFonts w:asciiTheme="majorHAnsi" w:eastAsiaTheme="majorEastAsia" w:hAnsiTheme="majorHAnsi" w:cstheme="majorBidi"/>
      <w:b/>
      <w:bCs/>
      <w:i/>
      <w:iCs/>
      <w:color w:val="78A22F" w:themeColor="accent1"/>
      <w:sz w:val="22"/>
    </w:rPr>
  </w:style>
  <w:style w:type="table" w:styleId="TableGrid">
    <w:name w:val="Table Grid"/>
    <w:basedOn w:val="TableNormal"/>
    <w:uiPriority w:val="59"/>
    <w:rsid w:val="006F5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Item">
    <w:name w:val="Checklist Item"/>
    <w:basedOn w:val="Heading4"/>
    <w:link w:val="ChecklistItemChar"/>
    <w:qFormat/>
    <w:rsid w:val="00FD4EC1"/>
    <w:pPr>
      <w:spacing w:before="0" w:after="60" w:line="240" w:lineRule="auto"/>
      <w:jc w:val="center"/>
      <w:outlineLvl w:val="9"/>
    </w:pPr>
    <w:rPr>
      <w:color w:val="007DC3" w:themeColor="text2"/>
      <w:sz w:val="24"/>
    </w:rPr>
  </w:style>
  <w:style w:type="paragraph" w:customStyle="1" w:styleId="ChecklistNumber">
    <w:name w:val="Checklist Number"/>
    <w:basedOn w:val="Heading4"/>
    <w:link w:val="ChecklistNumberChar"/>
    <w:qFormat/>
    <w:rsid w:val="00B27259"/>
    <w:pPr>
      <w:numPr>
        <w:numId w:val="4"/>
      </w:numPr>
      <w:spacing w:before="0" w:line="240" w:lineRule="auto"/>
      <w:outlineLvl w:val="9"/>
    </w:pPr>
    <w:rPr>
      <w:sz w:val="26"/>
      <w:szCs w:val="26"/>
    </w:rPr>
  </w:style>
  <w:style w:type="character" w:customStyle="1" w:styleId="ChecklistItemChar">
    <w:name w:val="Checklist Item Char"/>
    <w:basedOn w:val="Heading4Char"/>
    <w:link w:val="ChecklistItem"/>
    <w:rsid w:val="00FD4EC1"/>
    <w:rPr>
      <w:rFonts w:asciiTheme="majorHAnsi" w:eastAsiaTheme="majorEastAsia" w:hAnsiTheme="majorHAnsi" w:cstheme="majorBidi"/>
      <w:b/>
      <w:bCs/>
      <w:i/>
      <w:iCs/>
      <w:color w:val="007DC3" w:themeColor="text2"/>
      <w:sz w:val="22"/>
    </w:rPr>
  </w:style>
  <w:style w:type="paragraph" w:customStyle="1" w:styleId="ChecklistContent">
    <w:name w:val="Checklist Content"/>
    <w:basedOn w:val="ListParagraph"/>
    <w:link w:val="ChecklistContentChar"/>
    <w:qFormat/>
    <w:rsid w:val="007B645F"/>
    <w:pPr>
      <w:spacing w:after="60" w:line="240" w:lineRule="auto"/>
      <w:ind w:left="322"/>
      <w:contextualSpacing w:val="0"/>
    </w:pPr>
    <w:rPr>
      <w:color w:val="262626" w:themeColor="text1" w:themeTint="D9"/>
      <w:sz w:val="18"/>
    </w:rPr>
  </w:style>
  <w:style w:type="character" w:customStyle="1" w:styleId="ChecklistNumberChar">
    <w:name w:val="Checklist Number Char"/>
    <w:basedOn w:val="Heading4Char"/>
    <w:link w:val="ChecklistNumber"/>
    <w:rsid w:val="00B27259"/>
    <w:rPr>
      <w:rFonts w:asciiTheme="majorHAnsi" w:eastAsiaTheme="majorEastAsia" w:hAnsiTheme="majorHAnsi" w:cstheme="majorBidi"/>
      <w:b/>
      <w:bCs/>
      <w:i/>
      <w:iCs/>
      <w:color w:val="78A22F" w:themeColor="accent1"/>
      <w:sz w:val="26"/>
      <w:szCs w:val="26"/>
    </w:rPr>
  </w:style>
  <w:style w:type="paragraph" w:styleId="Header">
    <w:name w:val="header"/>
    <w:basedOn w:val="Normal"/>
    <w:link w:val="HeaderChar"/>
    <w:uiPriority w:val="99"/>
    <w:unhideWhenUsed/>
    <w:rsid w:val="00230B1D"/>
    <w:pPr>
      <w:tabs>
        <w:tab w:val="center" w:pos="4680"/>
        <w:tab w:val="right" w:pos="9360"/>
      </w:tabs>
      <w:spacing w:line="240" w:lineRule="auto"/>
    </w:pPr>
  </w:style>
  <w:style w:type="character" w:customStyle="1" w:styleId="ListParagraphChar">
    <w:name w:val="List Paragraph Char"/>
    <w:basedOn w:val="DefaultParagraphFont"/>
    <w:link w:val="ListParagraph"/>
    <w:uiPriority w:val="34"/>
    <w:rsid w:val="00D54F21"/>
    <w:rPr>
      <w:rFonts w:asciiTheme="minorHAnsi" w:hAnsiTheme="minorHAnsi"/>
      <w:sz w:val="22"/>
    </w:rPr>
  </w:style>
  <w:style w:type="character" w:customStyle="1" w:styleId="ChecklistContentChar">
    <w:name w:val="Checklist Content Char"/>
    <w:basedOn w:val="ListParagraphChar"/>
    <w:link w:val="ChecklistContent"/>
    <w:rsid w:val="007B645F"/>
    <w:rPr>
      <w:rFonts w:asciiTheme="minorHAnsi" w:hAnsiTheme="minorHAnsi"/>
      <w:color w:val="262626" w:themeColor="text1" w:themeTint="D9"/>
      <w:sz w:val="18"/>
    </w:rPr>
  </w:style>
  <w:style w:type="character" w:customStyle="1" w:styleId="HeaderChar">
    <w:name w:val="Header Char"/>
    <w:basedOn w:val="DefaultParagraphFont"/>
    <w:link w:val="Header"/>
    <w:uiPriority w:val="99"/>
    <w:rsid w:val="00230B1D"/>
    <w:rPr>
      <w:rFonts w:asciiTheme="minorHAnsi" w:hAnsiTheme="minorHAnsi"/>
      <w:sz w:val="22"/>
    </w:rPr>
  </w:style>
  <w:style w:type="paragraph" w:styleId="Footer">
    <w:name w:val="footer"/>
    <w:basedOn w:val="Normal"/>
    <w:link w:val="FooterChar"/>
    <w:uiPriority w:val="99"/>
    <w:unhideWhenUsed/>
    <w:rsid w:val="00230B1D"/>
    <w:pPr>
      <w:tabs>
        <w:tab w:val="center" w:pos="4680"/>
        <w:tab w:val="right" w:pos="9360"/>
      </w:tabs>
      <w:spacing w:line="240" w:lineRule="auto"/>
    </w:pPr>
  </w:style>
  <w:style w:type="character" w:customStyle="1" w:styleId="FooterChar">
    <w:name w:val="Footer Char"/>
    <w:basedOn w:val="DefaultParagraphFont"/>
    <w:link w:val="Footer"/>
    <w:uiPriority w:val="99"/>
    <w:rsid w:val="00230B1D"/>
    <w:rPr>
      <w:rFonts w:asciiTheme="minorHAnsi" w:hAnsiTheme="minorHAnsi"/>
      <w:sz w:val="22"/>
    </w:rPr>
  </w:style>
  <w:style w:type="character" w:styleId="PlaceholderText">
    <w:name w:val="Placeholder Text"/>
    <w:basedOn w:val="DefaultParagraphFont"/>
    <w:uiPriority w:val="99"/>
    <w:semiHidden/>
    <w:rsid w:val="00DD1F7C"/>
    <w:rPr>
      <w:color w:val="808080"/>
    </w:rPr>
  </w:style>
  <w:style w:type="character" w:styleId="CommentReference">
    <w:name w:val="annotation reference"/>
    <w:basedOn w:val="DefaultParagraphFont"/>
    <w:uiPriority w:val="99"/>
    <w:semiHidden/>
    <w:unhideWhenUsed/>
    <w:rsid w:val="00DD1F7C"/>
    <w:rPr>
      <w:sz w:val="16"/>
      <w:szCs w:val="16"/>
    </w:rPr>
  </w:style>
  <w:style w:type="paragraph" w:styleId="CommentText">
    <w:name w:val="annotation text"/>
    <w:basedOn w:val="Normal"/>
    <w:link w:val="CommentTextChar"/>
    <w:uiPriority w:val="99"/>
    <w:unhideWhenUsed/>
    <w:rsid w:val="00DD1F7C"/>
    <w:pPr>
      <w:spacing w:line="240" w:lineRule="auto"/>
    </w:pPr>
    <w:rPr>
      <w:szCs w:val="20"/>
    </w:rPr>
  </w:style>
  <w:style w:type="character" w:customStyle="1" w:styleId="CommentTextChar">
    <w:name w:val="Comment Text Char"/>
    <w:basedOn w:val="DefaultParagraphFont"/>
    <w:link w:val="CommentText"/>
    <w:uiPriority w:val="99"/>
    <w:rsid w:val="00DD1F7C"/>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DD1F7C"/>
    <w:rPr>
      <w:b/>
      <w:bCs/>
    </w:rPr>
  </w:style>
  <w:style w:type="character" w:customStyle="1" w:styleId="CommentSubjectChar">
    <w:name w:val="Comment Subject Char"/>
    <w:basedOn w:val="CommentTextChar"/>
    <w:link w:val="CommentSubject"/>
    <w:uiPriority w:val="99"/>
    <w:semiHidden/>
    <w:rsid w:val="00DD1F7C"/>
    <w:rPr>
      <w:rFonts w:asciiTheme="minorHAnsi" w:hAnsiTheme="minorHAnsi"/>
      <w:b/>
      <w:bCs/>
      <w:sz w:val="20"/>
      <w:szCs w:val="20"/>
    </w:rPr>
  </w:style>
  <w:style w:type="paragraph" w:customStyle="1" w:styleId="boldedtodo">
    <w:name w:val="bolded todo"/>
    <w:basedOn w:val="ChecklistContent"/>
    <w:link w:val="boldedtodoChar"/>
    <w:qFormat/>
    <w:rsid w:val="007B645F"/>
    <w:pPr>
      <w:spacing w:before="60" w:after="160"/>
      <w:ind w:left="317"/>
    </w:pPr>
    <w:rPr>
      <w:b/>
      <w:color w:val="404040" w:themeColor="text1" w:themeTint="BF"/>
      <w:sz w:val="20"/>
    </w:rPr>
  </w:style>
  <w:style w:type="character" w:customStyle="1" w:styleId="boldedtodoChar">
    <w:name w:val="bolded todo Char"/>
    <w:basedOn w:val="ChecklistContentChar"/>
    <w:link w:val="boldedtodo"/>
    <w:rsid w:val="007B645F"/>
    <w:rPr>
      <w:rFonts w:asciiTheme="minorHAnsi" w:hAnsiTheme="minorHAnsi"/>
      <w:b/>
      <w:color w:val="404040" w:themeColor="text1" w:themeTint="BF"/>
      <w:sz w:val="20"/>
    </w:rPr>
  </w:style>
  <w:style w:type="character" w:customStyle="1" w:styleId="Checkbox">
    <w:name w:val="Checkbox"/>
    <w:basedOn w:val="DefaultParagraphFont"/>
    <w:uiPriority w:val="1"/>
    <w:rsid w:val="00A41C3E"/>
    <w:rPr>
      <w:rFonts w:asciiTheme="majorHAnsi" w:hAnsiTheme="majorHAnsi"/>
      <w:b/>
      <w:sz w:val="36"/>
    </w:rPr>
  </w:style>
  <w:style w:type="character" w:customStyle="1" w:styleId="Style1">
    <w:name w:val="Style1"/>
    <w:basedOn w:val="DefaultParagraphFont"/>
    <w:uiPriority w:val="1"/>
    <w:rsid w:val="008E755A"/>
    <w:rPr>
      <w:rFonts w:asciiTheme="minorHAnsi" w:hAnsiTheme="minorHAnsi"/>
      <w:color w:val="BF8F00" w:themeColor="accent2" w:themeShade="BF"/>
      <w:sz w:val="20"/>
    </w:rPr>
  </w:style>
  <w:style w:type="paragraph" w:customStyle="1" w:styleId="ActionText">
    <w:name w:val="Action Text"/>
    <w:basedOn w:val="ChecklistNumber"/>
    <w:link w:val="ActionTextChar"/>
    <w:qFormat/>
    <w:rsid w:val="00FC0921"/>
    <w:pPr>
      <w:numPr>
        <w:numId w:val="0"/>
      </w:numPr>
    </w:pPr>
    <w:rPr>
      <w:b w:val="0"/>
      <w:i w:val="0"/>
      <w:color w:val="BF8F00" w:themeColor="accent2" w:themeShade="BF"/>
      <w:sz w:val="20"/>
    </w:rPr>
  </w:style>
  <w:style w:type="character" w:customStyle="1" w:styleId="ActionTextChar">
    <w:name w:val="Action Text Char"/>
    <w:basedOn w:val="ChecklistNumberChar"/>
    <w:link w:val="ActionText"/>
    <w:rsid w:val="00FC0921"/>
    <w:rPr>
      <w:rFonts w:asciiTheme="majorHAnsi" w:eastAsiaTheme="majorEastAsia" w:hAnsiTheme="majorHAnsi" w:cstheme="majorBidi"/>
      <w:b w:val="0"/>
      <w:bCs/>
      <w:i w:val="0"/>
      <w:iCs/>
      <w:color w:val="BF8F00" w:themeColor="accent2" w:themeShade="BF"/>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reenbusiness@seattle.gov"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seattle.gov/getonthema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Resource_Venture">
      <a:dk1>
        <a:sysClr val="windowText" lastClr="000000"/>
      </a:dk1>
      <a:lt1>
        <a:sysClr val="window" lastClr="FFFFFF"/>
      </a:lt1>
      <a:dk2>
        <a:srgbClr val="007DC3"/>
      </a:dk2>
      <a:lt2>
        <a:srgbClr val="EEECE1"/>
      </a:lt2>
      <a:accent1>
        <a:srgbClr val="78A22F"/>
      </a:accent1>
      <a:accent2>
        <a:srgbClr val="FFC000"/>
      </a:accent2>
      <a:accent3>
        <a:srgbClr val="92D050"/>
      </a:accent3>
      <a:accent4>
        <a:srgbClr val="0070C0"/>
      </a:accent4>
      <a:accent5>
        <a:srgbClr val="938953"/>
      </a:accent5>
      <a:accent6>
        <a:srgbClr val="5F497A"/>
      </a:accent6>
      <a:hlink>
        <a:srgbClr val="007DC3"/>
      </a:hlink>
      <a:folHlink>
        <a:srgbClr val="007DC3"/>
      </a:folHlink>
    </a:clrScheme>
    <a:fontScheme name="Custom 7">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2.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3068A41-3972-4C40-925C-91C1A44BDBDB}">
  <ds:schemaRefs>
    <ds:schemaRef ds:uri="http://schemas.openxmlformats.org/officeDocument/2006/bibliography"/>
  </ds:schemaRefs>
</ds:datastoreItem>
</file>

<file path=customXml/itemProps2.xml><?xml version="1.0" encoding="utf-8"?>
<ds:datastoreItem xmlns:ds="http://schemas.openxmlformats.org/officeDocument/2006/customXml" ds:itemID="{4B316930-00E0-43BC-911F-4B299D0F9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RO Water Savings Checklist</vt:lpstr>
    </vt:vector>
  </TitlesOfParts>
  <Company>Seattle Public Utilites</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 Water Savings Checklist</dc:title>
  <dc:creator>Andrea Martin</dc:creator>
  <cp:lastModifiedBy>Philip E. Paschke</cp:lastModifiedBy>
  <cp:revision>2</cp:revision>
  <cp:lastPrinted>2013-09-23T22:33:00Z</cp:lastPrinted>
  <dcterms:created xsi:type="dcterms:W3CDTF">2014-10-24T20:08:00Z</dcterms:created>
  <dcterms:modified xsi:type="dcterms:W3CDTF">2014-10-24T20:08:00Z</dcterms:modified>
</cp:coreProperties>
</file>